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98A1F" w14:textId="724E67DD" w:rsidR="007D1B83" w:rsidRPr="00403BC4" w:rsidRDefault="00D65DE5" w:rsidP="00C46E2E">
      <w:pPr>
        <w:jc w:val="center"/>
        <w:rPr>
          <w:sz w:val="32"/>
          <w:lang w:val="en-US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1347746" wp14:editId="09A3F72E">
            <wp:simplePos x="0" y="0"/>
            <wp:positionH relativeFrom="column">
              <wp:posOffset>4322445</wp:posOffset>
            </wp:positionH>
            <wp:positionV relativeFrom="paragraph">
              <wp:posOffset>-304800</wp:posOffset>
            </wp:positionV>
            <wp:extent cx="1821180" cy="1454785"/>
            <wp:effectExtent l="0" t="0" r="7620" b="0"/>
            <wp:wrapNone/>
            <wp:docPr id="3" name="Picture 3" descr="cho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i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>
        <w:rPr>
          <w:rFonts w:ascii="Helvetica" w:hAnsi="Helvetica"/>
          <w:b/>
          <w:sz w:val="28"/>
          <w:lang w:val="en-US"/>
        </w:rPr>
        <w:t>C</w:t>
      </w:r>
      <w:r w:rsidR="007D1B83" w:rsidRPr="00403BC4">
        <w:rPr>
          <w:rFonts w:ascii="Helvetica" w:hAnsi="Helvetica"/>
          <w:b/>
          <w:sz w:val="28"/>
          <w:lang w:val="en-US"/>
        </w:rPr>
        <w:t>OURSE OUTLINE</w:t>
      </w:r>
    </w:p>
    <w:p w14:paraId="2104B5EF" w14:textId="77777777" w:rsidR="00C46E2E" w:rsidRDefault="00C46E2E" w:rsidP="00C46E2E">
      <w:pPr>
        <w:pStyle w:val="Heading1"/>
        <w:tabs>
          <w:tab w:val="clear" w:pos="1260"/>
          <w:tab w:val="left" w:pos="153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http://gpmschoirs.weebly.com/</w:t>
      </w:r>
    </w:p>
    <w:p w14:paraId="4CC4503D" w14:textId="77777777" w:rsidR="00C46E2E" w:rsidRDefault="00C46E2E">
      <w:pPr>
        <w:pStyle w:val="Heading1"/>
        <w:tabs>
          <w:tab w:val="clear" w:pos="1260"/>
          <w:tab w:val="left" w:pos="1530"/>
        </w:tabs>
        <w:jc w:val="both"/>
        <w:rPr>
          <w:b/>
          <w:sz w:val="22"/>
        </w:rPr>
      </w:pPr>
    </w:p>
    <w:p w14:paraId="224719C4" w14:textId="77777777" w:rsidR="00C46E2E" w:rsidRPr="00C46E2E" w:rsidRDefault="00C46E2E" w:rsidP="00C46E2E">
      <w:pPr>
        <w:rPr>
          <w:lang w:val="en-US"/>
        </w:rPr>
      </w:pPr>
    </w:p>
    <w:p w14:paraId="1CB4335F" w14:textId="77777777" w:rsidR="007D1B83" w:rsidRDefault="00C46E2E">
      <w:pPr>
        <w:pStyle w:val="Heading1"/>
        <w:tabs>
          <w:tab w:val="clear" w:pos="1260"/>
          <w:tab w:val="left" w:pos="1530"/>
        </w:tabs>
        <w:jc w:val="both"/>
        <w:rPr>
          <w:b/>
          <w:sz w:val="22"/>
        </w:rPr>
      </w:pPr>
      <w:r>
        <w:rPr>
          <w:b/>
          <w:sz w:val="22"/>
        </w:rPr>
        <w:t>I</w:t>
      </w:r>
      <w:r w:rsidR="007D1B83">
        <w:rPr>
          <w:b/>
          <w:sz w:val="22"/>
        </w:rPr>
        <w:t xml:space="preserve">nstructor:  </w:t>
      </w:r>
      <w:r w:rsidR="007D1B83">
        <w:rPr>
          <w:b/>
          <w:sz w:val="22"/>
        </w:rPr>
        <w:tab/>
      </w:r>
      <w:r w:rsidR="001A0E06">
        <w:rPr>
          <w:b/>
          <w:sz w:val="22"/>
        </w:rPr>
        <w:t>Tyler Leavitt</w:t>
      </w:r>
    </w:p>
    <w:p w14:paraId="48237BB5" w14:textId="77777777" w:rsidR="007D1B83" w:rsidRDefault="007D1B83">
      <w:pPr>
        <w:tabs>
          <w:tab w:val="left" w:pos="1260"/>
        </w:tabs>
        <w:jc w:val="both"/>
        <w:rPr>
          <w:sz w:val="22"/>
          <w:lang w:val="en-US"/>
        </w:rPr>
      </w:pPr>
    </w:p>
    <w:p w14:paraId="144DB170" w14:textId="77777777" w:rsidR="007D1B83" w:rsidRDefault="007D1B83">
      <w:pPr>
        <w:pStyle w:val="Heading1"/>
        <w:numPr>
          <w:ilvl w:val="0"/>
          <w:numId w:val="1"/>
        </w:numPr>
        <w:tabs>
          <w:tab w:val="left" w:pos="450"/>
        </w:tabs>
        <w:jc w:val="both"/>
        <w:rPr>
          <w:b/>
          <w:sz w:val="22"/>
        </w:rPr>
      </w:pPr>
      <w:r>
        <w:rPr>
          <w:b/>
          <w:sz w:val="22"/>
        </w:rPr>
        <w:t>Introduction</w:t>
      </w:r>
    </w:p>
    <w:p w14:paraId="039CD1A2" w14:textId="77777777" w:rsidR="007D1B83" w:rsidRDefault="007D1B83">
      <w:pPr>
        <w:tabs>
          <w:tab w:val="left" w:pos="450"/>
          <w:tab w:val="left" w:pos="1260"/>
        </w:tabs>
        <w:jc w:val="both"/>
        <w:rPr>
          <w:sz w:val="22"/>
          <w:lang w:val="en-US"/>
        </w:rPr>
      </w:pPr>
    </w:p>
    <w:p w14:paraId="3222F351" w14:textId="77777777" w:rsidR="007D1B83" w:rsidRDefault="007D1B83">
      <w:pPr>
        <w:pStyle w:val="BodyTextIndent"/>
        <w:ind w:left="450" w:hanging="900"/>
        <w:jc w:val="both"/>
        <w:rPr>
          <w:sz w:val="22"/>
        </w:rPr>
      </w:pPr>
      <w:r>
        <w:rPr>
          <w:sz w:val="22"/>
        </w:rPr>
        <w:tab/>
        <w:t xml:space="preserve">Welcome to the Choral program at Gilbert Paterson Middle School.  Our department has a strong tradition of fine choral music in Lethbridge.  We strive for an overall </w:t>
      </w:r>
      <w:r w:rsidR="0097777D">
        <w:rPr>
          <w:sz w:val="22"/>
        </w:rPr>
        <w:t>perception</w:t>
      </w:r>
      <w:r>
        <w:rPr>
          <w:sz w:val="22"/>
        </w:rPr>
        <w:t xml:space="preserve"> of the performer, the listener, the evaluator and the composer while developing musical skills and knowledge.</w:t>
      </w:r>
    </w:p>
    <w:p w14:paraId="01DD3E80" w14:textId="77777777" w:rsidR="007D1B83" w:rsidRDefault="007D1B83">
      <w:pPr>
        <w:tabs>
          <w:tab w:val="left" w:pos="450"/>
          <w:tab w:val="left" w:pos="1260"/>
        </w:tabs>
        <w:jc w:val="both"/>
        <w:rPr>
          <w:sz w:val="22"/>
          <w:lang w:val="en-US"/>
        </w:rPr>
      </w:pPr>
    </w:p>
    <w:p w14:paraId="1FB36056" w14:textId="77777777" w:rsidR="007D1B83" w:rsidRDefault="007D1B83">
      <w:pPr>
        <w:pStyle w:val="Heading3"/>
        <w:jc w:val="both"/>
        <w:rPr>
          <w:sz w:val="22"/>
        </w:rPr>
      </w:pPr>
      <w:r>
        <w:rPr>
          <w:sz w:val="22"/>
        </w:rPr>
        <w:t>General Information</w:t>
      </w:r>
    </w:p>
    <w:p w14:paraId="3F8380B0" w14:textId="77777777" w:rsidR="007D1B83" w:rsidRDefault="007D1B83">
      <w:pPr>
        <w:tabs>
          <w:tab w:val="left" w:pos="450"/>
          <w:tab w:val="left" w:pos="1260"/>
        </w:tabs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</w:p>
    <w:p w14:paraId="32ECA852" w14:textId="77777777" w:rsidR="007D1B83" w:rsidRDefault="007D1B83">
      <w:pPr>
        <w:tabs>
          <w:tab w:val="left" w:pos="1260"/>
        </w:tabs>
        <w:ind w:left="450" w:hanging="900"/>
        <w:jc w:val="both"/>
        <w:rPr>
          <w:sz w:val="22"/>
          <w:lang w:val="en-US"/>
        </w:rPr>
      </w:pPr>
      <w:r>
        <w:rPr>
          <w:sz w:val="22"/>
          <w:lang w:val="en-US"/>
        </w:rPr>
        <w:tab/>
        <w:t>Students will have three periods of choir per week.  For each rehearsal</w:t>
      </w:r>
      <w:r w:rsidR="0097777D">
        <w:rPr>
          <w:sz w:val="22"/>
          <w:lang w:val="en-US"/>
        </w:rPr>
        <w:t>,</w:t>
      </w:r>
      <w:r>
        <w:rPr>
          <w:sz w:val="22"/>
          <w:lang w:val="en-US"/>
        </w:rPr>
        <w:t xml:space="preserve"> students are responsible for supplying a </w:t>
      </w:r>
      <w:r w:rsidRPr="001A0E06">
        <w:rPr>
          <w:b/>
          <w:sz w:val="22"/>
          <w:u w:val="single"/>
          <w:lang w:val="en-US"/>
        </w:rPr>
        <w:t>pencil</w:t>
      </w:r>
      <w:r w:rsidRPr="001A0E06">
        <w:rPr>
          <w:sz w:val="22"/>
          <w:u w:val="single"/>
          <w:lang w:val="en-US"/>
        </w:rPr>
        <w:t xml:space="preserve"> </w:t>
      </w:r>
      <w:r>
        <w:rPr>
          <w:sz w:val="22"/>
          <w:lang w:val="en-US"/>
        </w:rPr>
        <w:t>and a</w:t>
      </w:r>
      <w:r w:rsidRPr="001A0E06">
        <w:rPr>
          <w:sz w:val="22"/>
          <w:u w:val="single"/>
          <w:lang w:val="en-US"/>
        </w:rPr>
        <w:t xml:space="preserve"> </w:t>
      </w:r>
      <w:r w:rsidRPr="001A0E06">
        <w:rPr>
          <w:b/>
          <w:sz w:val="22"/>
          <w:u w:val="single"/>
          <w:lang w:val="en-US"/>
        </w:rPr>
        <w:t>folder</w:t>
      </w:r>
      <w:r w:rsidR="001A0E06" w:rsidRPr="001A0E06">
        <w:rPr>
          <w:sz w:val="22"/>
          <w:u w:val="single"/>
          <w:lang w:val="en-US"/>
        </w:rPr>
        <w:t xml:space="preserve"> </w:t>
      </w:r>
      <w:r w:rsidR="001A0E06" w:rsidRPr="001A0E06">
        <w:rPr>
          <w:b/>
          <w:sz w:val="22"/>
          <w:u w:val="single"/>
          <w:lang w:val="en-US"/>
        </w:rPr>
        <w:t>with pockets</w:t>
      </w:r>
      <w:r>
        <w:rPr>
          <w:sz w:val="22"/>
          <w:lang w:val="en-US"/>
        </w:rPr>
        <w:t xml:space="preserve"> to hold music. They are at all times responsible for music that has been assigned.</w:t>
      </w:r>
      <w:r>
        <w:rPr>
          <w:b/>
          <w:sz w:val="22"/>
          <w:lang w:val="en-US"/>
        </w:rPr>
        <w:t xml:space="preserve">  A replacement fee will be charged for any lost music</w:t>
      </w:r>
      <w:r>
        <w:rPr>
          <w:sz w:val="22"/>
          <w:lang w:val="en-US"/>
        </w:rPr>
        <w:t xml:space="preserve">.  </w:t>
      </w:r>
      <w:r w:rsidR="00403BC4">
        <w:rPr>
          <w:sz w:val="22"/>
          <w:lang w:val="en-US"/>
        </w:rPr>
        <w:t>Bottled water is acceptable to bring to choir rehearsal</w:t>
      </w:r>
      <w:r w:rsidR="00B14F52">
        <w:rPr>
          <w:sz w:val="22"/>
          <w:lang w:val="en-US"/>
        </w:rPr>
        <w:t>,</w:t>
      </w:r>
      <w:r w:rsidR="00403BC4">
        <w:rPr>
          <w:sz w:val="22"/>
          <w:lang w:val="en-US"/>
        </w:rPr>
        <w:t xml:space="preserve"> however food, gum, or mobile/cell phones</w:t>
      </w:r>
      <w:r w:rsidR="00B14F52">
        <w:rPr>
          <w:sz w:val="22"/>
          <w:lang w:val="en-US"/>
        </w:rPr>
        <w:t xml:space="preserve"> </w:t>
      </w:r>
      <w:r w:rsidR="00403BC4">
        <w:rPr>
          <w:sz w:val="22"/>
          <w:lang w:val="en-US"/>
        </w:rPr>
        <w:t xml:space="preserve">(unless by specific instruction from teacher) are </w:t>
      </w:r>
      <w:r w:rsidR="00403BC4" w:rsidRPr="00403BC4">
        <w:rPr>
          <w:i/>
          <w:sz w:val="22"/>
          <w:lang w:val="en-US"/>
        </w:rPr>
        <w:t>not acceptable</w:t>
      </w:r>
      <w:r w:rsidR="00403BC4">
        <w:rPr>
          <w:sz w:val="22"/>
          <w:lang w:val="en-US"/>
        </w:rPr>
        <w:t xml:space="preserve">.  </w:t>
      </w:r>
      <w:r>
        <w:rPr>
          <w:sz w:val="22"/>
          <w:lang w:val="en-US"/>
        </w:rPr>
        <w:t>If additional rehearsals need to be called, all students will be expected to attend.  These rehearsals will be announced in advance.</w:t>
      </w:r>
    </w:p>
    <w:p w14:paraId="3C021719" w14:textId="77777777" w:rsidR="007D1B83" w:rsidRDefault="007D1B83">
      <w:pPr>
        <w:tabs>
          <w:tab w:val="left" w:pos="450"/>
          <w:tab w:val="left" w:pos="1260"/>
        </w:tabs>
        <w:jc w:val="both"/>
        <w:rPr>
          <w:sz w:val="22"/>
          <w:lang w:val="en-US"/>
        </w:rPr>
      </w:pPr>
    </w:p>
    <w:p w14:paraId="373CF499" w14:textId="77777777" w:rsidR="007D1B83" w:rsidRDefault="007D1B83">
      <w:pPr>
        <w:pStyle w:val="Heading3"/>
        <w:jc w:val="both"/>
        <w:rPr>
          <w:sz w:val="22"/>
        </w:rPr>
      </w:pPr>
      <w:r>
        <w:rPr>
          <w:sz w:val="22"/>
        </w:rPr>
        <w:t>Concerts/Concert Dress</w:t>
      </w:r>
      <w:r w:rsidR="00403BC4">
        <w:rPr>
          <w:sz w:val="22"/>
        </w:rPr>
        <w:t>/Dress Code</w:t>
      </w:r>
    </w:p>
    <w:p w14:paraId="3880553E" w14:textId="77777777" w:rsidR="007D1B83" w:rsidRDefault="007D1B83">
      <w:pPr>
        <w:tabs>
          <w:tab w:val="left" w:pos="450"/>
          <w:tab w:val="left" w:pos="1260"/>
        </w:tabs>
        <w:jc w:val="both"/>
        <w:rPr>
          <w:sz w:val="22"/>
          <w:lang w:val="en-US"/>
        </w:rPr>
      </w:pPr>
    </w:p>
    <w:p w14:paraId="2E530630" w14:textId="77777777" w:rsidR="007D1B83" w:rsidRPr="0097777D" w:rsidRDefault="007D1B83">
      <w:pPr>
        <w:pStyle w:val="BodyTextIndent2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Choral students are expected to attend all scheduled GPMS concerts</w:t>
      </w:r>
      <w:r>
        <w:rPr>
          <w:sz w:val="22"/>
        </w:rPr>
        <w:t xml:space="preserve">.  If unable to attend, due to extenuating circumstances, </w:t>
      </w:r>
      <w:r w:rsidR="0097777D">
        <w:rPr>
          <w:sz w:val="22"/>
        </w:rPr>
        <w:t>direct contact</w:t>
      </w:r>
      <w:r>
        <w:rPr>
          <w:sz w:val="22"/>
        </w:rPr>
        <w:t xml:space="preserve"> from the parent/guardian is expected at least two days prior to the day of the concert. Appropriate </w:t>
      </w:r>
      <w:r w:rsidR="00403BC4">
        <w:rPr>
          <w:sz w:val="22"/>
        </w:rPr>
        <w:t>dress</w:t>
      </w:r>
      <w:r w:rsidR="00A1535B">
        <w:rPr>
          <w:sz w:val="22"/>
        </w:rPr>
        <w:t xml:space="preserve"> code,</w:t>
      </w:r>
      <w:r w:rsidR="00403BC4">
        <w:rPr>
          <w:sz w:val="22"/>
        </w:rPr>
        <w:t xml:space="preserve"> aligning with pg. </w:t>
      </w:r>
      <w:r w:rsidR="00A1535B">
        <w:rPr>
          <w:sz w:val="22"/>
        </w:rPr>
        <w:t>_</w:t>
      </w:r>
      <w:r w:rsidR="00403BC4">
        <w:rPr>
          <w:sz w:val="22"/>
        </w:rPr>
        <w:t xml:space="preserve"> of the student agenda</w:t>
      </w:r>
      <w:r w:rsidR="00A1535B">
        <w:rPr>
          <w:sz w:val="22"/>
        </w:rPr>
        <w:t xml:space="preserve">, </w:t>
      </w:r>
      <w:r w:rsidR="00403BC4">
        <w:rPr>
          <w:sz w:val="22"/>
        </w:rPr>
        <w:t>is expected at all times</w:t>
      </w:r>
      <w:r w:rsidR="00A1535B">
        <w:rPr>
          <w:sz w:val="22"/>
        </w:rPr>
        <w:t xml:space="preserve"> in choir</w:t>
      </w:r>
      <w:r w:rsidR="00403BC4">
        <w:rPr>
          <w:sz w:val="22"/>
        </w:rPr>
        <w:t xml:space="preserve">.  </w:t>
      </w:r>
      <w:r w:rsidR="00A1535B">
        <w:rPr>
          <w:sz w:val="22"/>
        </w:rPr>
        <w:t xml:space="preserve">Appropriate </w:t>
      </w:r>
      <w:r w:rsidR="00403BC4">
        <w:rPr>
          <w:sz w:val="22"/>
        </w:rPr>
        <w:t>C</w:t>
      </w:r>
      <w:r>
        <w:rPr>
          <w:sz w:val="22"/>
        </w:rPr>
        <w:t xml:space="preserve">oncert </w:t>
      </w:r>
      <w:r w:rsidR="00A1535B">
        <w:rPr>
          <w:sz w:val="22"/>
        </w:rPr>
        <w:t>D</w:t>
      </w:r>
      <w:r>
        <w:rPr>
          <w:sz w:val="22"/>
        </w:rPr>
        <w:t>ress is important to all performances</w:t>
      </w:r>
      <w:r w:rsidR="00A1535B">
        <w:rPr>
          <w:sz w:val="22"/>
        </w:rPr>
        <w:t xml:space="preserve"> as the students are representatives of the choir, music program and school community</w:t>
      </w:r>
      <w:r>
        <w:rPr>
          <w:sz w:val="22"/>
        </w:rPr>
        <w:t xml:space="preserve">. </w:t>
      </w:r>
      <w:r>
        <w:rPr>
          <w:b/>
          <w:bCs/>
          <w:sz w:val="22"/>
        </w:rPr>
        <w:t>All choral participants require a performance shirt with a choral logo</w:t>
      </w:r>
      <w:r>
        <w:rPr>
          <w:sz w:val="22"/>
        </w:rPr>
        <w:t>.  These will be available through the choral director at an approximate cost of $</w:t>
      </w:r>
      <w:r w:rsidR="00854577">
        <w:rPr>
          <w:sz w:val="22"/>
        </w:rPr>
        <w:t>35</w:t>
      </w:r>
      <w:r>
        <w:rPr>
          <w:sz w:val="22"/>
        </w:rPr>
        <w:t xml:space="preserve">. </w:t>
      </w:r>
      <w:r w:rsidRPr="0097777D">
        <w:rPr>
          <w:b/>
          <w:sz w:val="22"/>
        </w:rPr>
        <w:t xml:space="preserve">Black </w:t>
      </w:r>
      <w:r w:rsidRPr="0097777D">
        <w:rPr>
          <w:b/>
          <w:sz w:val="22"/>
          <w:u w:val="single"/>
        </w:rPr>
        <w:t>dress</w:t>
      </w:r>
      <w:r w:rsidRPr="0097777D">
        <w:rPr>
          <w:b/>
          <w:sz w:val="22"/>
        </w:rPr>
        <w:t xml:space="preserve"> bottoms, black socks</w:t>
      </w:r>
      <w:r w:rsidR="0097777D">
        <w:rPr>
          <w:b/>
          <w:sz w:val="22"/>
        </w:rPr>
        <w:t>/nylons</w:t>
      </w:r>
      <w:r w:rsidRPr="0097777D">
        <w:rPr>
          <w:b/>
          <w:sz w:val="22"/>
        </w:rPr>
        <w:t xml:space="preserve"> and black shoes are required.  </w:t>
      </w:r>
    </w:p>
    <w:p w14:paraId="42213109" w14:textId="77777777" w:rsidR="007D1B83" w:rsidRDefault="007D1B83">
      <w:pPr>
        <w:tabs>
          <w:tab w:val="left" w:pos="450"/>
          <w:tab w:val="left" w:pos="1260"/>
        </w:tabs>
        <w:jc w:val="both"/>
        <w:rPr>
          <w:sz w:val="22"/>
          <w:lang w:val="en-US"/>
        </w:rPr>
      </w:pPr>
    </w:p>
    <w:p w14:paraId="0E62F8B2" w14:textId="77777777" w:rsidR="007D1B83" w:rsidRDefault="007D1B83">
      <w:pPr>
        <w:pStyle w:val="Heading3"/>
        <w:jc w:val="both"/>
        <w:rPr>
          <w:sz w:val="22"/>
        </w:rPr>
      </w:pPr>
      <w:r>
        <w:rPr>
          <w:sz w:val="22"/>
        </w:rPr>
        <w:t>Grading Procedures</w:t>
      </w:r>
    </w:p>
    <w:p w14:paraId="05EB70A7" w14:textId="77777777" w:rsidR="007D1B83" w:rsidRDefault="007D1B83">
      <w:pPr>
        <w:tabs>
          <w:tab w:val="left" w:pos="450"/>
          <w:tab w:val="left" w:pos="1260"/>
        </w:tabs>
        <w:jc w:val="both"/>
        <w:rPr>
          <w:sz w:val="22"/>
          <w:lang w:val="en-US"/>
        </w:rPr>
      </w:pPr>
    </w:p>
    <w:p w14:paraId="344D5BAF" w14:textId="77777777" w:rsidR="007D1B83" w:rsidRDefault="007D1B83">
      <w:pPr>
        <w:tabs>
          <w:tab w:val="left" w:pos="450"/>
          <w:tab w:val="left" w:pos="1260"/>
        </w:tabs>
        <w:jc w:val="both"/>
        <w:rPr>
          <w:sz w:val="22"/>
          <w:lang w:val="en-US"/>
        </w:rPr>
      </w:pPr>
      <w:r>
        <w:rPr>
          <w:sz w:val="22"/>
          <w:lang w:val="en-US"/>
        </w:rPr>
        <w:tab/>
        <w:t xml:space="preserve">Students will be graded in the following manner as defined by the curriculum guide: </w:t>
      </w:r>
    </w:p>
    <w:p w14:paraId="16C31813" w14:textId="77777777" w:rsidR="00286CF2" w:rsidRDefault="00286CF2" w:rsidP="00286CF2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1440"/>
        <w:jc w:val="both"/>
        <w:rPr>
          <w:sz w:val="22"/>
          <w:lang w:val="en-US"/>
        </w:rPr>
      </w:pPr>
    </w:p>
    <w:p w14:paraId="557F6007" w14:textId="77777777" w:rsidR="007D1B83" w:rsidRDefault="00C269AF" w:rsidP="00C269AF">
      <w:pPr>
        <w:numPr>
          <w:ilvl w:val="0"/>
          <w:numId w:val="9"/>
        </w:numPr>
        <w:tabs>
          <w:tab w:val="left" w:pos="450"/>
          <w:tab w:val="left" w:pos="1260"/>
          <w:tab w:val="left" w:pos="1800"/>
          <w:tab w:val="left" w:pos="2160"/>
          <w:tab w:val="left" w:pos="2520"/>
        </w:tabs>
        <w:jc w:val="both"/>
        <w:rPr>
          <w:sz w:val="22"/>
          <w:lang w:val="en-US"/>
        </w:rPr>
      </w:pPr>
      <w:r>
        <w:rPr>
          <w:sz w:val="22"/>
          <w:lang w:val="en-US"/>
        </w:rPr>
        <w:t>Pitch Accuracy/Intonation</w:t>
      </w:r>
    </w:p>
    <w:p w14:paraId="1293BF31" w14:textId="77777777" w:rsidR="00C269AF" w:rsidRPr="00C269AF" w:rsidRDefault="00C269AF" w:rsidP="00C269AF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1440"/>
        <w:jc w:val="both"/>
        <w:rPr>
          <w:sz w:val="18"/>
          <w:szCs w:val="18"/>
          <w:lang w:val="en-US"/>
        </w:rPr>
      </w:pPr>
      <w:r w:rsidRPr="00C269AF">
        <w:rPr>
          <w:sz w:val="18"/>
          <w:szCs w:val="18"/>
          <w:lang w:val="en-US"/>
        </w:rPr>
        <w:t>(correct notes, pitches in tune)</w:t>
      </w:r>
    </w:p>
    <w:p w14:paraId="491A7BB0" w14:textId="77777777" w:rsidR="00C269AF" w:rsidRDefault="00C269AF" w:rsidP="00C269AF">
      <w:pPr>
        <w:numPr>
          <w:ilvl w:val="0"/>
          <w:numId w:val="9"/>
        </w:numPr>
        <w:tabs>
          <w:tab w:val="left" w:pos="450"/>
          <w:tab w:val="left" w:pos="1260"/>
          <w:tab w:val="left" w:pos="1800"/>
          <w:tab w:val="left" w:pos="2160"/>
          <w:tab w:val="left" w:pos="2520"/>
        </w:tabs>
        <w:jc w:val="both"/>
        <w:rPr>
          <w:sz w:val="22"/>
          <w:lang w:val="en-US"/>
        </w:rPr>
      </w:pPr>
      <w:r>
        <w:rPr>
          <w:sz w:val="22"/>
          <w:lang w:val="en-US"/>
        </w:rPr>
        <w:t>Rhythmic Accuracy</w:t>
      </w:r>
    </w:p>
    <w:p w14:paraId="1807F451" w14:textId="77777777" w:rsidR="00C269AF" w:rsidRPr="00C269AF" w:rsidRDefault="00C269AF" w:rsidP="00C269AF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1440"/>
        <w:jc w:val="both"/>
        <w:rPr>
          <w:sz w:val="18"/>
          <w:szCs w:val="18"/>
          <w:lang w:val="en-US"/>
        </w:rPr>
      </w:pPr>
      <w:r w:rsidRPr="00C269AF">
        <w:rPr>
          <w:sz w:val="18"/>
          <w:szCs w:val="18"/>
          <w:lang w:val="en-US"/>
        </w:rPr>
        <w:t>(releases/attacks, articulations</w:t>
      </w:r>
      <w:r w:rsidR="009B2AD3">
        <w:rPr>
          <w:sz w:val="18"/>
          <w:szCs w:val="18"/>
          <w:lang w:val="en-US"/>
        </w:rPr>
        <w:t>, appropriate style</w:t>
      </w:r>
      <w:r w:rsidRPr="00C269AF">
        <w:rPr>
          <w:sz w:val="18"/>
          <w:szCs w:val="18"/>
          <w:lang w:val="en-US"/>
        </w:rPr>
        <w:t>)</w:t>
      </w:r>
    </w:p>
    <w:p w14:paraId="0434980D" w14:textId="77777777" w:rsidR="00C269AF" w:rsidRDefault="00C269AF" w:rsidP="00C269AF">
      <w:pPr>
        <w:numPr>
          <w:ilvl w:val="0"/>
          <w:numId w:val="9"/>
        </w:numPr>
        <w:tabs>
          <w:tab w:val="left" w:pos="450"/>
          <w:tab w:val="left" w:pos="1260"/>
          <w:tab w:val="left" w:pos="1800"/>
          <w:tab w:val="left" w:pos="2160"/>
          <w:tab w:val="left" w:pos="2520"/>
        </w:tabs>
        <w:jc w:val="both"/>
        <w:rPr>
          <w:sz w:val="22"/>
          <w:lang w:val="en-US"/>
        </w:rPr>
      </w:pPr>
      <w:r>
        <w:rPr>
          <w:sz w:val="22"/>
          <w:lang w:val="en-US"/>
        </w:rPr>
        <w:t>Diction</w:t>
      </w:r>
    </w:p>
    <w:p w14:paraId="70B9EF48" w14:textId="77777777" w:rsidR="00286CF2" w:rsidRDefault="00C269AF" w:rsidP="00286CF2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1440"/>
        <w:jc w:val="both"/>
        <w:rPr>
          <w:sz w:val="18"/>
          <w:szCs w:val="18"/>
          <w:lang w:val="en-US"/>
        </w:rPr>
      </w:pPr>
      <w:r w:rsidRPr="00C269AF">
        <w:rPr>
          <w:sz w:val="18"/>
          <w:szCs w:val="18"/>
          <w:lang w:val="en-US"/>
        </w:rPr>
        <w:t>(vowels/consonants, pronunciation)</w:t>
      </w:r>
    </w:p>
    <w:p w14:paraId="281D7EB7" w14:textId="77777777" w:rsidR="00286CF2" w:rsidRDefault="00286CF2" w:rsidP="00C269AF">
      <w:pPr>
        <w:numPr>
          <w:ilvl w:val="0"/>
          <w:numId w:val="9"/>
        </w:numPr>
        <w:tabs>
          <w:tab w:val="left" w:pos="450"/>
          <w:tab w:val="left" w:pos="1260"/>
          <w:tab w:val="left" w:pos="1800"/>
          <w:tab w:val="left" w:pos="2160"/>
          <w:tab w:val="left" w:pos="2520"/>
        </w:tabs>
        <w:jc w:val="both"/>
        <w:rPr>
          <w:sz w:val="22"/>
          <w:lang w:val="en-US"/>
        </w:rPr>
      </w:pPr>
      <w:r>
        <w:rPr>
          <w:sz w:val="22"/>
          <w:lang w:val="en-US"/>
        </w:rPr>
        <w:t>Aural Skills</w:t>
      </w:r>
    </w:p>
    <w:p w14:paraId="0E92F924" w14:textId="77777777" w:rsidR="00286CF2" w:rsidRPr="00286CF2" w:rsidRDefault="00286CF2" w:rsidP="00286CF2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144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(listening, balance</w:t>
      </w:r>
      <w:r w:rsidR="009B2AD3">
        <w:rPr>
          <w:sz w:val="18"/>
          <w:szCs w:val="18"/>
          <w:lang w:val="en-US"/>
        </w:rPr>
        <w:t>, blend</w:t>
      </w:r>
      <w:r>
        <w:rPr>
          <w:sz w:val="18"/>
          <w:szCs w:val="18"/>
          <w:lang w:val="en-US"/>
        </w:rPr>
        <w:t>)</w:t>
      </w:r>
    </w:p>
    <w:p w14:paraId="376C9892" w14:textId="77777777" w:rsidR="00C269AF" w:rsidRDefault="00C269AF" w:rsidP="00C269AF">
      <w:pPr>
        <w:numPr>
          <w:ilvl w:val="0"/>
          <w:numId w:val="9"/>
        </w:numPr>
        <w:tabs>
          <w:tab w:val="left" w:pos="450"/>
          <w:tab w:val="left" w:pos="1260"/>
          <w:tab w:val="left" w:pos="1800"/>
          <w:tab w:val="left" w:pos="2160"/>
          <w:tab w:val="left" w:pos="2520"/>
        </w:tabs>
        <w:jc w:val="both"/>
        <w:rPr>
          <w:sz w:val="22"/>
          <w:lang w:val="en-US"/>
        </w:rPr>
      </w:pPr>
      <w:r>
        <w:rPr>
          <w:sz w:val="22"/>
          <w:lang w:val="en-US"/>
        </w:rPr>
        <w:t>Tone</w:t>
      </w:r>
    </w:p>
    <w:p w14:paraId="5C25DF3F" w14:textId="77777777" w:rsidR="00C269AF" w:rsidRPr="00C269AF" w:rsidRDefault="00C269AF" w:rsidP="00C269AF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1440"/>
        <w:jc w:val="both"/>
        <w:rPr>
          <w:sz w:val="18"/>
          <w:szCs w:val="18"/>
          <w:lang w:val="en-US"/>
        </w:rPr>
      </w:pPr>
      <w:r w:rsidRPr="00C269AF">
        <w:rPr>
          <w:sz w:val="18"/>
          <w:szCs w:val="18"/>
          <w:lang w:val="en-US"/>
        </w:rPr>
        <w:t xml:space="preserve">(texture, </w:t>
      </w:r>
      <w:r w:rsidR="009B2AD3">
        <w:rPr>
          <w:sz w:val="18"/>
          <w:szCs w:val="18"/>
          <w:lang w:val="en-US"/>
        </w:rPr>
        <w:t xml:space="preserve">vitality, </w:t>
      </w:r>
      <w:r w:rsidRPr="00C269AF">
        <w:rPr>
          <w:sz w:val="18"/>
          <w:szCs w:val="18"/>
          <w:lang w:val="en-US"/>
        </w:rPr>
        <w:t>diaphragmatic support)</w:t>
      </w:r>
    </w:p>
    <w:p w14:paraId="33F2554B" w14:textId="77777777" w:rsidR="00C269AF" w:rsidRDefault="00C269AF" w:rsidP="00C269AF">
      <w:pPr>
        <w:numPr>
          <w:ilvl w:val="0"/>
          <w:numId w:val="9"/>
        </w:numPr>
        <w:tabs>
          <w:tab w:val="left" w:pos="450"/>
          <w:tab w:val="left" w:pos="1260"/>
          <w:tab w:val="left" w:pos="1800"/>
          <w:tab w:val="left" w:pos="2160"/>
          <w:tab w:val="left" w:pos="2520"/>
        </w:tabs>
        <w:jc w:val="both"/>
        <w:rPr>
          <w:sz w:val="22"/>
          <w:lang w:val="en-US"/>
        </w:rPr>
      </w:pPr>
      <w:r>
        <w:rPr>
          <w:sz w:val="22"/>
          <w:lang w:val="en-US"/>
        </w:rPr>
        <w:t>Interpretation of music</w:t>
      </w:r>
    </w:p>
    <w:p w14:paraId="72BEFD2D" w14:textId="77777777" w:rsidR="00C269AF" w:rsidRPr="00C269AF" w:rsidRDefault="00C269AF" w:rsidP="00C269AF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1440"/>
        <w:jc w:val="both"/>
        <w:rPr>
          <w:sz w:val="18"/>
          <w:szCs w:val="18"/>
          <w:lang w:val="en-US"/>
        </w:rPr>
      </w:pPr>
      <w:r w:rsidRPr="00C269AF">
        <w:rPr>
          <w:sz w:val="18"/>
          <w:szCs w:val="18"/>
          <w:lang w:val="en-US"/>
        </w:rPr>
        <w:t>(dynamics, phrasing &amp; expression, style)</w:t>
      </w:r>
    </w:p>
    <w:p w14:paraId="2403ACDF" w14:textId="77777777" w:rsidR="00C269AF" w:rsidRDefault="00C269AF" w:rsidP="00C269AF">
      <w:pPr>
        <w:numPr>
          <w:ilvl w:val="0"/>
          <w:numId w:val="9"/>
        </w:numPr>
        <w:tabs>
          <w:tab w:val="left" w:pos="450"/>
          <w:tab w:val="left" w:pos="1260"/>
          <w:tab w:val="left" w:pos="1800"/>
          <w:tab w:val="left" w:pos="2160"/>
          <w:tab w:val="left" w:pos="2520"/>
        </w:tabs>
        <w:jc w:val="both"/>
        <w:rPr>
          <w:sz w:val="22"/>
          <w:lang w:val="en-US"/>
        </w:rPr>
      </w:pPr>
      <w:r>
        <w:rPr>
          <w:sz w:val="22"/>
          <w:lang w:val="en-US"/>
        </w:rPr>
        <w:t>Appearance/Stage Deportment</w:t>
      </w:r>
    </w:p>
    <w:p w14:paraId="3C0BB4DD" w14:textId="77777777" w:rsidR="00C269AF" w:rsidRPr="00C269AF" w:rsidRDefault="00C269AF" w:rsidP="00C269AF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1440"/>
        <w:jc w:val="both"/>
        <w:rPr>
          <w:sz w:val="18"/>
          <w:szCs w:val="18"/>
          <w:lang w:val="en-US"/>
        </w:rPr>
      </w:pPr>
      <w:r w:rsidRPr="00C269AF">
        <w:rPr>
          <w:sz w:val="18"/>
          <w:szCs w:val="18"/>
          <w:lang w:val="en-US"/>
        </w:rPr>
        <w:t>(posture, watching conductor, chatting etc.)</w:t>
      </w:r>
    </w:p>
    <w:p w14:paraId="28265190" w14:textId="77777777" w:rsidR="00C269AF" w:rsidRDefault="00C269AF" w:rsidP="00C269AF">
      <w:pPr>
        <w:numPr>
          <w:ilvl w:val="0"/>
          <w:numId w:val="9"/>
        </w:numPr>
        <w:tabs>
          <w:tab w:val="left" w:pos="450"/>
          <w:tab w:val="left" w:pos="1260"/>
          <w:tab w:val="left" w:pos="1800"/>
          <w:tab w:val="left" w:pos="2160"/>
          <w:tab w:val="left" w:pos="2520"/>
        </w:tabs>
        <w:jc w:val="both"/>
        <w:rPr>
          <w:sz w:val="22"/>
          <w:lang w:val="en-US"/>
        </w:rPr>
      </w:pPr>
      <w:r>
        <w:rPr>
          <w:sz w:val="22"/>
          <w:lang w:val="en-US"/>
        </w:rPr>
        <w:t>Individual Contribution</w:t>
      </w:r>
    </w:p>
    <w:p w14:paraId="6113BB88" w14:textId="77777777" w:rsidR="00C269AF" w:rsidRPr="00C269AF" w:rsidRDefault="00C269AF" w:rsidP="00C269AF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1440"/>
        <w:jc w:val="both"/>
        <w:rPr>
          <w:sz w:val="18"/>
          <w:szCs w:val="18"/>
          <w:lang w:val="en-US"/>
        </w:rPr>
      </w:pPr>
      <w:r w:rsidRPr="00C269AF">
        <w:rPr>
          <w:sz w:val="18"/>
          <w:szCs w:val="18"/>
          <w:lang w:val="en-US"/>
        </w:rPr>
        <w:t>(attitude, classroom work, effort</w:t>
      </w:r>
      <w:r w:rsidR="009B2AD3">
        <w:rPr>
          <w:sz w:val="18"/>
          <w:szCs w:val="18"/>
          <w:lang w:val="en-US"/>
        </w:rPr>
        <w:t>, attendance</w:t>
      </w:r>
      <w:r w:rsidRPr="00C269AF">
        <w:rPr>
          <w:sz w:val="18"/>
          <w:szCs w:val="18"/>
          <w:lang w:val="en-US"/>
        </w:rPr>
        <w:t>)</w:t>
      </w:r>
    </w:p>
    <w:p w14:paraId="4D0E2F6A" w14:textId="77777777" w:rsidR="00C269AF" w:rsidRDefault="00C269AF" w:rsidP="00C269AF">
      <w:pPr>
        <w:numPr>
          <w:ilvl w:val="0"/>
          <w:numId w:val="9"/>
        </w:numPr>
        <w:tabs>
          <w:tab w:val="left" w:pos="450"/>
          <w:tab w:val="left" w:pos="1260"/>
          <w:tab w:val="left" w:pos="1800"/>
          <w:tab w:val="left" w:pos="2160"/>
          <w:tab w:val="left" w:pos="2520"/>
        </w:tabs>
        <w:jc w:val="both"/>
        <w:rPr>
          <w:sz w:val="22"/>
          <w:lang w:val="en-US"/>
        </w:rPr>
      </w:pPr>
      <w:r>
        <w:rPr>
          <w:sz w:val="22"/>
          <w:lang w:val="en-US"/>
        </w:rPr>
        <w:t>Preparation</w:t>
      </w:r>
    </w:p>
    <w:p w14:paraId="343DDBA3" w14:textId="77777777" w:rsidR="00C269AF" w:rsidRPr="00C269AF" w:rsidRDefault="00C269AF" w:rsidP="00C269AF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1440"/>
        <w:jc w:val="both"/>
        <w:rPr>
          <w:sz w:val="18"/>
          <w:szCs w:val="18"/>
          <w:lang w:val="en-US"/>
        </w:rPr>
      </w:pPr>
      <w:r w:rsidRPr="00C269AF">
        <w:rPr>
          <w:sz w:val="18"/>
          <w:szCs w:val="18"/>
          <w:lang w:val="en-US"/>
        </w:rPr>
        <w:t>(choir materials ready, score prepared/studied, ready to start rehearsal etc.)</w:t>
      </w:r>
    </w:p>
    <w:p w14:paraId="441FC5CB" w14:textId="77777777" w:rsidR="00C269AF" w:rsidRDefault="00D85839" w:rsidP="00C269AF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</w:p>
    <w:p w14:paraId="11F3E4D3" w14:textId="77777777" w:rsidR="00D85839" w:rsidRDefault="00D85839" w:rsidP="00C269AF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jc w:val="both"/>
        <w:rPr>
          <w:sz w:val="22"/>
          <w:lang w:val="en-US"/>
        </w:rPr>
      </w:pPr>
    </w:p>
    <w:p w14:paraId="549E3197" w14:textId="77777777" w:rsidR="003636EA" w:rsidRDefault="003636EA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jc w:val="both"/>
        <w:rPr>
          <w:sz w:val="22"/>
          <w:lang w:val="en-US"/>
        </w:rPr>
      </w:pPr>
    </w:p>
    <w:p w14:paraId="53E15DDF" w14:textId="77777777" w:rsidR="007D1B83" w:rsidRDefault="007D1B83">
      <w:pPr>
        <w:pStyle w:val="Heading6"/>
        <w:jc w:val="both"/>
      </w:pPr>
      <w:r>
        <w:t>Concert Schedule</w:t>
      </w:r>
    </w:p>
    <w:p w14:paraId="07DB230F" w14:textId="77777777" w:rsidR="007D1B83" w:rsidRDefault="007D1B83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jc w:val="both"/>
        <w:rPr>
          <w:sz w:val="22"/>
          <w:lang w:val="en-US"/>
        </w:rPr>
      </w:pPr>
    </w:p>
    <w:p w14:paraId="7CDCB144" w14:textId="77777777" w:rsidR="007D1B83" w:rsidRDefault="007D1B83">
      <w:pPr>
        <w:pStyle w:val="BodyText"/>
        <w:ind w:left="450" w:hanging="450"/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All choral students are required to attend the following concerts</w:t>
      </w:r>
      <w:r w:rsidR="00854577">
        <w:rPr>
          <w:sz w:val="22"/>
        </w:rPr>
        <w:t xml:space="preserve">. </w:t>
      </w:r>
      <w:r w:rsidR="00B14F52">
        <w:rPr>
          <w:sz w:val="22"/>
        </w:rPr>
        <w:t>Please mark these on your calendar.</w:t>
      </w:r>
      <w:r w:rsidR="00854577">
        <w:rPr>
          <w:sz w:val="22"/>
        </w:rPr>
        <w:t xml:space="preserve"> The schedule for the 201</w:t>
      </w:r>
      <w:r w:rsidR="00B14F52">
        <w:rPr>
          <w:sz w:val="22"/>
        </w:rPr>
        <w:t>3</w:t>
      </w:r>
      <w:r w:rsidR="00854577">
        <w:rPr>
          <w:sz w:val="22"/>
        </w:rPr>
        <w:t>-</w:t>
      </w:r>
      <w:r>
        <w:rPr>
          <w:sz w:val="22"/>
        </w:rPr>
        <w:t>20</w:t>
      </w:r>
      <w:r w:rsidR="00854577">
        <w:rPr>
          <w:sz w:val="22"/>
        </w:rPr>
        <w:t>1</w:t>
      </w:r>
      <w:r w:rsidR="00B14F52">
        <w:rPr>
          <w:sz w:val="22"/>
        </w:rPr>
        <w:t>4</w:t>
      </w:r>
      <w:r>
        <w:rPr>
          <w:sz w:val="22"/>
        </w:rPr>
        <w:t xml:space="preserve"> school year, at this time, is as follows:</w:t>
      </w:r>
    </w:p>
    <w:p w14:paraId="39896E19" w14:textId="77777777" w:rsidR="007D1B83" w:rsidRDefault="007D1B83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jc w:val="both"/>
        <w:rPr>
          <w:sz w:val="22"/>
          <w:lang w:val="en-US"/>
        </w:rPr>
      </w:pPr>
    </w:p>
    <w:p w14:paraId="68517A3D" w14:textId="77777777" w:rsidR="00B14F52" w:rsidRPr="00B14F52" w:rsidRDefault="00B14F52" w:rsidP="00B14F52">
      <w:pPr>
        <w:numPr>
          <w:ilvl w:val="0"/>
          <w:numId w:val="17"/>
        </w:numPr>
        <w:jc w:val="both"/>
        <w:rPr>
          <w:sz w:val="22"/>
        </w:rPr>
      </w:pPr>
      <w:r>
        <w:rPr>
          <w:b/>
          <w:sz w:val="22"/>
        </w:rPr>
        <w:t>CHRISMAS CONCERT</w:t>
      </w:r>
    </w:p>
    <w:p w14:paraId="18CB691A" w14:textId="77777777" w:rsidR="007D1B83" w:rsidRPr="00B14F52" w:rsidRDefault="00B14F52" w:rsidP="00B14F52">
      <w:pPr>
        <w:numPr>
          <w:ilvl w:val="1"/>
          <w:numId w:val="17"/>
        </w:numPr>
        <w:jc w:val="both"/>
        <w:rPr>
          <w:sz w:val="22"/>
        </w:rPr>
      </w:pPr>
      <w:r>
        <w:rPr>
          <w:b/>
          <w:sz w:val="22"/>
        </w:rPr>
        <w:t xml:space="preserve">Monday December </w:t>
      </w:r>
      <w:r w:rsidR="00D65DE5">
        <w:rPr>
          <w:b/>
          <w:sz w:val="22"/>
        </w:rPr>
        <w:t>8</w:t>
      </w:r>
      <w:r w:rsidR="00D65DE5" w:rsidRPr="00D65DE5">
        <w:rPr>
          <w:b/>
          <w:sz w:val="22"/>
          <w:vertAlign w:val="superscript"/>
        </w:rPr>
        <w:t>th</w:t>
      </w:r>
      <w:r>
        <w:rPr>
          <w:b/>
          <w:sz w:val="22"/>
        </w:rPr>
        <w:t>, 201</w:t>
      </w:r>
      <w:r w:rsidR="00D65DE5">
        <w:rPr>
          <w:b/>
          <w:sz w:val="22"/>
        </w:rPr>
        <w:t>4</w:t>
      </w:r>
      <w:r>
        <w:rPr>
          <w:b/>
          <w:sz w:val="22"/>
        </w:rPr>
        <w:t xml:space="preserve"> @ 7pm</w:t>
      </w:r>
    </w:p>
    <w:p w14:paraId="4E8BD659" w14:textId="77777777" w:rsidR="00B14F52" w:rsidRPr="00B14F52" w:rsidRDefault="00B14F52" w:rsidP="00B14F52">
      <w:pPr>
        <w:numPr>
          <w:ilvl w:val="0"/>
          <w:numId w:val="17"/>
        </w:numPr>
        <w:jc w:val="both"/>
        <w:rPr>
          <w:sz w:val="22"/>
        </w:rPr>
      </w:pPr>
      <w:r>
        <w:rPr>
          <w:b/>
          <w:sz w:val="22"/>
        </w:rPr>
        <w:t>SELECT CHOIR &amp; GR. 8 CHOIR RETREAT</w:t>
      </w:r>
    </w:p>
    <w:p w14:paraId="65AAEE3E" w14:textId="77777777" w:rsidR="00B14F52" w:rsidRPr="00B14F52" w:rsidRDefault="00B14F52" w:rsidP="00B14F52">
      <w:pPr>
        <w:numPr>
          <w:ilvl w:val="1"/>
          <w:numId w:val="17"/>
        </w:numPr>
        <w:jc w:val="both"/>
        <w:rPr>
          <w:sz w:val="22"/>
        </w:rPr>
      </w:pPr>
      <w:r>
        <w:rPr>
          <w:b/>
          <w:sz w:val="22"/>
        </w:rPr>
        <w:t xml:space="preserve">March </w:t>
      </w:r>
      <w:r w:rsidR="00D65DE5">
        <w:rPr>
          <w:b/>
          <w:sz w:val="22"/>
        </w:rPr>
        <w:t>12 - 14</w:t>
      </w:r>
      <w:r>
        <w:rPr>
          <w:b/>
          <w:sz w:val="22"/>
        </w:rPr>
        <w:t>, 201</w:t>
      </w:r>
      <w:r w:rsidR="00D65DE5">
        <w:rPr>
          <w:b/>
          <w:sz w:val="22"/>
        </w:rPr>
        <w:t>5</w:t>
      </w:r>
      <w:r>
        <w:rPr>
          <w:b/>
          <w:sz w:val="22"/>
        </w:rPr>
        <w:t xml:space="preserve"> in Edmonton </w:t>
      </w:r>
    </w:p>
    <w:p w14:paraId="6982BF86" w14:textId="77777777" w:rsidR="00B14F52" w:rsidRPr="00B14F52" w:rsidRDefault="00B14F52" w:rsidP="00B14F52">
      <w:pPr>
        <w:numPr>
          <w:ilvl w:val="1"/>
          <w:numId w:val="17"/>
        </w:numPr>
        <w:jc w:val="both"/>
        <w:rPr>
          <w:sz w:val="22"/>
        </w:rPr>
      </w:pPr>
      <w:r>
        <w:rPr>
          <w:b/>
          <w:sz w:val="22"/>
        </w:rPr>
        <w:t>We will be attending Choralfest NORTH</w:t>
      </w:r>
    </w:p>
    <w:p w14:paraId="57FA734F" w14:textId="77777777" w:rsidR="00B14F52" w:rsidRPr="00B14F52" w:rsidRDefault="00B14F52" w:rsidP="00B14F52">
      <w:pPr>
        <w:numPr>
          <w:ilvl w:val="1"/>
          <w:numId w:val="17"/>
        </w:numPr>
        <w:jc w:val="both"/>
        <w:rPr>
          <w:sz w:val="22"/>
        </w:rPr>
      </w:pPr>
      <w:r>
        <w:rPr>
          <w:b/>
          <w:sz w:val="22"/>
        </w:rPr>
        <w:t xml:space="preserve">Fundraising will be available to these choirs and a committee will be appointed to help administer the fundraising. </w:t>
      </w:r>
    </w:p>
    <w:p w14:paraId="3E2692AA" w14:textId="77777777" w:rsidR="00B14F52" w:rsidRPr="00B14F52" w:rsidRDefault="00B14F52" w:rsidP="00B14F52">
      <w:pPr>
        <w:numPr>
          <w:ilvl w:val="1"/>
          <w:numId w:val="17"/>
        </w:numPr>
        <w:jc w:val="both"/>
        <w:rPr>
          <w:sz w:val="22"/>
        </w:rPr>
      </w:pPr>
      <w:r>
        <w:rPr>
          <w:b/>
          <w:sz w:val="22"/>
        </w:rPr>
        <w:t>Cost for this trip is estimated at $250.00</w:t>
      </w:r>
    </w:p>
    <w:p w14:paraId="68D54BFD" w14:textId="77777777" w:rsidR="00B14F52" w:rsidRPr="00B14F52" w:rsidRDefault="00B14F52" w:rsidP="00B14F52">
      <w:pPr>
        <w:numPr>
          <w:ilvl w:val="0"/>
          <w:numId w:val="17"/>
        </w:numPr>
        <w:jc w:val="both"/>
        <w:rPr>
          <w:sz w:val="22"/>
        </w:rPr>
      </w:pPr>
      <w:r>
        <w:rPr>
          <w:b/>
          <w:sz w:val="22"/>
        </w:rPr>
        <w:t>GR. 6 &amp; GR. 7 CHOIR RETREAT</w:t>
      </w:r>
    </w:p>
    <w:p w14:paraId="59D106A5" w14:textId="77777777" w:rsidR="00B14F52" w:rsidRPr="00B14F52" w:rsidRDefault="00B14F52" w:rsidP="00B14F52">
      <w:pPr>
        <w:numPr>
          <w:ilvl w:val="1"/>
          <w:numId w:val="17"/>
        </w:numPr>
        <w:jc w:val="both"/>
        <w:rPr>
          <w:sz w:val="22"/>
        </w:rPr>
      </w:pPr>
      <w:r>
        <w:rPr>
          <w:b/>
          <w:sz w:val="22"/>
        </w:rPr>
        <w:t xml:space="preserve">March </w:t>
      </w:r>
      <w:r w:rsidR="00D65DE5">
        <w:rPr>
          <w:b/>
          <w:sz w:val="22"/>
        </w:rPr>
        <w:t>5</w:t>
      </w:r>
      <w:r w:rsidRPr="00B14F52">
        <w:rPr>
          <w:b/>
          <w:sz w:val="22"/>
          <w:vertAlign w:val="superscript"/>
        </w:rPr>
        <w:t>th</w:t>
      </w:r>
      <w:r w:rsidR="00D65DE5">
        <w:rPr>
          <w:b/>
          <w:sz w:val="22"/>
        </w:rPr>
        <w:t>, 2015</w:t>
      </w:r>
      <w:r>
        <w:rPr>
          <w:b/>
          <w:sz w:val="22"/>
        </w:rPr>
        <w:t xml:space="preserve"> in Calgary</w:t>
      </w:r>
      <w:r w:rsidR="00D65DE5">
        <w:rPr>
          <w:b/>
          <w:sz w:val="22"/>
        </w:rPr>
        <w:t xml:space="preserve"> (subject to availability of venue)</w:t>
      </w:r>
    </w:p>
    <w:p w14:paraId="42F8CAB2" w14:textId="77777777" w:rsidR="00B14F52" w:rsidRPr="00B14F52" w:rsidRDefault="00B14F52" w:rsidP="00B14F52">
      <w:pPr>
        <w:numPr>
          <w:ilvl w:val="1"/>
          <w:numId w:val="17"/>
        </w:numPr>
        <w:jc w:val="both"/>
        <w:rPr>
          <w:sz w:val="22"/>
        </w:rPr>
      </w:pPr>
      <w:r>
        <w:rPr>
          <w:b/>
          <w:sz w:val="22"/>
        </w:rPr>
        <w:t>We will be attending Choralfest SOUTH</w:t>
      </w:r>
    </w:p>
    <w:p w14:paraId="5D84F7F0" w14:textId="77777777" w:rsidR="00B14F52" w:rsidRPr="00B14F52" w:rsidRDefault="00B14F52" w:rsidP="00B14F52">
      <w:pPr>
        <w:numPr>
          <w:ilvl w:val="1"/>
          <w:numId w:val="17"/>
        </w:numPr>
        <w:jc w:val="both"/>
        <w:rPr>
          <w:sz w:val="22"/>
        </w:rPr>
      </w:pPr>
      <w:r>
        <w:rPr>
          <w:b/>
          <w:sz w:val="22"/>
        </w:rPr>
        <w:t>Cost for this is estimated at $50.00</w:t>
      </w:r>
    </w:p>
    <w:p w14:paraId="512893E5" w14:textId="77777777" w:rsidR="00B14F52" w:rsidRPr="00B14F52" w:rsidRDefault="00B14F52" w:rsidP="00B14F52">
      <w:pPr>
        <w:numPr>
          <w:ilvl w:val="0"/>
          <w:numId w:val="17"/>
        </w:numPr>
        <w:jc w:val="both"/>
        <w:rPr>
          <w:sz w:val="22"/>
        </w:rPr>
      </w:pPr>
      <w:r>
        <w:rPr>
          <w:b/>
          <w:sz w:val="22"/>
        </w:rPr>
        <w:t>KIWANIS MUSIC FESTIVAL</w:t>
      </w:r>
    </w:p>
    <w:p w14:paraId="1CBE8CA3" w14:textId="77777777" w:rsidR="00B14F52" w:rsidRPr="00B14F52" w:rsidRDefault="00B14F52" w:rsidP="00B14F52">
      <w:pPr>
        <w:numPr>
          <w:ilvl w:val="1"/>
          <w:numId w:val="17"/>
        </w:numPr>
        <w:jc w:val="both"/>
        <w:rPr>
          <w:sz w:val="22"/>
        </w:rPr>
      </w:pPr>
      <w:r>
        <w:rPr>
          <w:b/>
          <w:sz w:val="22"/>
        </w:rPr>
        <w:t xml:space="preserve">Running March </w:t>
      </w:r>
      <w:r w:rsidR="00D65DE5">
        <w:rPr>
          <w:b/>
          <w:sz w:val="22"/>
        </w:rPr>
        <w:t>16</w:t>
      </w:r>
      <w:r w:rsidR="00D65DE5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through </w:t>
      </w:r>
      <w:r w:rsidR="00D65DE5">
        <w:rPr>
          <w:b/>
          <w:sz w:val="22"/>
        </w:rPr>
        <w:t>27</w:t>
      </w:r>
      <w:r w:rsidRPr="00B14F52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. </w:t>
      </w:r>
    </w:p>
    <w:p w14:paraId="552617E3" w14:textId="77777777" w:rsidR="00B14F52" w:rsidRPr="00742FD7" w:rsidRDefault="00B14F52" w:rsidP="00B14F52">
      <w:pPr>
        <w:numPr>
          <w:ilvl w:val="1"/>
          <w:numId w:val="17"/>
        </w:numPr>
        <w:jc w:val="both"/>
        <w:rPr>
          <w:sz w:val="22"/>
        </w:rPr>
      </w:pPr>
      <w:r>
        <w:rPr>
          <w:b/>
          <w:sz w:val="22"/>
        </w:rPr>
        <w:t xml:space="preserve">Choir performances are usually during the first week of Kiwanis. </w:t>
      </w:r>
    </w:p>
    <w:p w14:paraId="316F5507" w14:textId="77777777" w:rsidR="00742FD7" w:rsidRPr="00742FD7" w:rsidRDefault="00742FD7" w:rsidP="00B14F52">
      <w:pPr>
        <w:numPr>
          <w:ilvl w:val="1"/>
          <w:numId w:val="17"/>
        </w:numPr>
        <w:jc w:val="both"/>
        <w:rPr>
          <w:sz w:val="22"/>
        </w:rPr>
      </w:pPr>
      <w:r>
        <w:rPr>
          <w:b/>
          <w:sz w:val="22"/>
        </w:rPr>
        <w:t>Dates and times TBA as registration closes in early 201</w:t>
      </w:r>
      <w:r w:rsidR="00D65DE5">
        <w:rPr>
          <w:b/>
          <w:sz w:val="22"/>
        </w:rPr>
        <w:t>5</w:t>
      </w:r>
      <w:r>
        <w:rPr>
          <w:b/>
          <w:sz w:val="22"/>
        </w:rPr>
        <w:t xml:space="preserve">. </w:t>
      </w:r>
    </w:p>
    <w:p w14:paraId="171DC729" w14:textId="77777777" w:rsidR="00742FD7" w:rsidRPr="00742FD7" w:rsidRDefault="00742FD7" w:rsidP="00742FD7">
      <w:pPr>
        <w:numPr>
          <w:ilvl w:val="0"/>
          <w:numId w:val="17"/>
        </w:numPr>
        <w:jc w:val="both"/>
        <w:rPr>
          <w:sz w:val="22"/>
        </w:rPr>
      </w:pPr>
      <w:r>
        <w:rPr>
          <w:b/>
          <w:sz w:val="22"/>
        </w:rPr>
        <w:t>SPRING CONCERT</w:t>
      </w:r>
    </w:p>
    <w:p w14:paraId="6C6E2CA9" w14:textId="77777777" w:rsidR="00742FD7" w:rsidRPr="00742FD7" w:rsidRDefault="00742FD7" w:rsidP="00742FD7">
      <w:pPr>
        <w:numPr>
          <w:ilvl w:val="1"/>
          <w:numId w:val="17"/>
        </w:numPr>
        <w:jc w:val="both"/>
        <w:rPr>
          <w:sz w:val="22"/>
        </w:rPr>
      </w:pPr>
      <w:r>
        <w:rPr>
          <w:b/>
          <w:sz w:val="22"/>
        </w:rPr>
        <w:t>Monday May 2</w:t>
      </w:r>
      <w:r w:rsidR="00D65DE5">
        <w:rPr>
          <w:b/>
          <w:sz w:val="22"/>
        </w:rPr>
        <w:t>5</w:t>
      </w:r>
      <w:r w:rsidRPr="00742FD7">
        <w:rPr>
          <w:b/>
          <w:sz w:val="22"/>
          <w:vertAlign w:val="superscript"/>
        </w:rPr>
        <w:t>th</w:t>
      </w:r>
      <w:r>
        <w:rPr>
          <w:b/>
          <w:sz w:val="22"/>
        </w:rPr>
        <w:t>, 201</w:t>
      </w:r>
      <w:r w:rsidR="00D65DE5">
        <w:rPr>
          <w:b/>
          <w:sz w:val="22"/>
        </w:rPr>
        <w:t>5</w:t>
      </w:r>
      <w:r>
        <w:rPr>
          <w:b/>
          <w:sz w:val="22"/>
        </w:rPr>
        <w:t xml:space="preserve"> @7pm</w:t>
      </w:r>
    </w:p>
    <w:p w14:paraId="59B43525" w14:textId="77777777" w:rsidR="00742FD7" w:rsidRDefault="00742FD7" w:rsidP="00742FD7">
      <w:pPr>
        <w:jc w:val="both"/>
        <w:rPr>
          <w:sz w:val="22"/>
        </w:rPr>
      </w:pPr>
    </w:p>
    <w:p w14:paraId="7167C00E" w14:textId="77777777" w:rsidR="007D1B83" w:rsidRDefault="000836F4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>*</w:t>
      </w:r>
      <w:r w:rsidR="007D1B83">
        <w:rPr>
          <w:sz w:val="22"/>
        </w:rPr>
        <w:t>Additional performances will also take place for various school and/or community</w:t>
      </w:r>
      <w:r w:rsidR="00AA3011">
        <w:rPr>
          <w:sz w:val="22"/>
        </w:rPr>
        <w:t xml:space="preserve"> </w:t>
      </w:r>
      <w:r w:rsidR="007D1B83">
        <w:rPr>
          <w:sz w:val="22"/>
        </w:rPr>
        <w:t>functions as the school year progresses.</w:t>
      </w:r>
    </w:p>
    <w:p w14:paraId="343FBD57" w14:textId="77777777" w:rsidR="007D1B83" w:rsidRDefault="007D1B83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/>
        <w:jc w:val="both"/>
        <w:rPr>
          <w:sz w:val="22"/>
          <w:lang w:val="en-US"/>
        </w:rPr>
      </w:pPr>
    </w:p>
    <w:p w14:paraId="0C4F8DF2" w14:textId="77777777" w:rsidR="001A0E06" w:rsidRDefault="001A0E06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/>
        <w:jc w:val="both"/>
        <w:rPr>
          <w:sz w:val="22"/>
          <w:lang w:val="en-US"/>
        </w:rPr>
      </w:pPr>
    </w:p>
    <w:p w14:paraId="6305407F" w14:textId="77777777" w:rsidR="001A0E06" w:rsidRDefault="001A0E06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/>
        <w:jc w:val="both"/>
        <w:rPr>
          <w:sz w:val="22"/>
          <w:lang w:val="en-US"/>
        </w:rPr>
      </w:pPr>
    </w:p>
    <w:p w14:paraId="5B884232" w14:textId="77777777" w:rsidR="007D1B83" w:rsidRDefault="007D1B83">
      <w:pPr>
        <w:pStyle w:val="Heading3"/>
        <w:jc w:val="both"/>
        <w:rPr>
          <w:sz w:val="22"/>
        </w:rPr>
      </w:pPr>
      <w:r>
        <w:rPr>
          <w:sz w:val="22"/>
        </w:rPr>
        <w:t>Select Choir</w:t>
      </w:r>
      <w:r w:rsidR="000836F4">
        <w:rPr>
          <w:sz w:val="22"/>
        </w:rPr>
        <w:t xml:space="preserve"> – Tyler Leavitt</w:t>
      </w:r>
    </w:p>
    <w:p w14:paraId="15604DE3" w14:textId="77777777" w:rsidR="007D1B83" w:rsidRDefault="007D1B83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 w:hanging="2160"/>
        <w:jc w:val="both"/>
        <w:rPr>
          <w:sz w:val="22"/>
          <w:lang w:val="en-US"/>
        </w:rPr>
      </w:pPr>
    </w:p>
    <w:p w14:paraId="2A98A926" w14:textId="77777777" w:rsidR="007D1B83" w:rsidRDefault="007D1B83">
      <w:pPr>
        <w:pStyle w:val="BodyTextIndent3"/>
        <w:jc w:val="both"/>
        <w:rPr>
          <w:sz w:val="22"/>
        </w:rPr>
      </w:pPr>
      <w:r>
        <w:rPr>
          <w:sz w:val="22"/>
        </w:rPr>
        <w:tab/>
        <w:t xml:space="preserve">Students are invited to audition for this co-curricular group </w:t>
      </w:r>
      <w:r w:rsidR="00742FD7">
        <w:rPr>
          <w:sz w:val="22"/>
        </w:rPr>
        <w:t xml:space="preserve">Selections are made first from those enrolled in the choir options then opened up to other music students and finally to the remaining school population. </w:t>
      </w:r>
      <w:r>
        <w:rPr>
          <w:sz w:val="22"/>
        </w:rPr>
        <w:t xml:space="preserve">This choir will take part in concerts where indicated and at functions in the community throughout the year.  Rehearsals are held </w:t>
      </w:r>
      <w:r w:rsidR="008F5DCA">
        <w:rPr>
          <w:sz w:val="22"/>
        </w:rPr>
        <w:t>over the lunch break</w:t>
      </w:r>
      <w:r>
        <w:rPr>
          <w:sz w:val="22"/>
        </w:rPr>
        <w:t xml:space="preserve"> on </w:t>
      </w:r>
      <w:r w:rsidRPr="001A0E06">
        <w:rPr>
          <w:i/>
          <w:sz w:val="22"/>
        </w:rPr>
        <w:t>Tuesdays</w:t>
      </w:r>
      <w:r>
        <w:rPr>
          <w:sz w:val="22"/>
        </w:rPr>
        <w:t xml:space="preserve"> and </w:t>
      </w:r>
      <w:r w:rsidRPr="001A0E06">
        <w:rPr>
          <w:i/>
          <w:sz w:val="22"/>
        </w:rPr>
        <w:t>Thursdays</w:t>
      </w:r>
      <w:r>
        <w:rPr>
          <w:sz w:val="22"/>
        </w:rPr>
        <w:t xml:space="preserve">.  Additional rehearsals </w:t>
      </w:r>
      <w:r w:rsidR="00E345D6">
        <w:rPr>
          <w:sz w:val="22"/>
        </w:rPr>
        <w:t>may</w:t>
      </w:r>
      <w:r>
        <w:rPr>
          <w:sz w:val="22"/>
        </w:rPr>
        <w:t xml:space="preserve"> also occur on occasional Fridays.  </w:t>
      </w:r>
      <w:r>
        <w:rPr>
          <w:b/>
          <w:sz w:val="22"/>
        </w:rPr>
        <w:t>Attendance at all functions is mandatory.</w:t>
      </w:r>
      <w:r>
        <w:rPr>
          <w:sz w:val="22"/>
        </w:rPr>
        <w:t xml:space="preserve">  </w:t>
      </w:r>
    </w:p>
    <w:p w14:paraId="3D9DECAC" w14:textId="77777777" w:rsidR="007D1B83" w:rsidRDefault="007D1B83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 w:hanging="2160"/>
        <w:jc w:val="both"/>
        <w:rPr>
          <w:sz w:val="22"/>
          <w:lang w:val="en-US"/>
        </w:rPr>
      </w:pPr>
    </w:p>
    <w:p w14:paraId="6E8D6277" w14:textId="77777777" w:rsidR="0093633E" w:rsidRDefault="0093633E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 w:hanging="2160"/>
        <w:jc w:val="both"/>
        <w:rPr>
          <w:sz w:val="22"/>
          <w:lang w:val="en-US"/>
        </w:rPr>
      </w:pPr>
    </w:p>
    <w:p w14:paraId="41076338" w14:textId="77777777" w:rsidR="003636EA" w:rsidRPr="00E345D6" w:rsidRDefault="003636EA" w:rsidP="00E345D6">
      <w:pPr>
        <w:pStyle w:val="Heading6"/>
        <w:numPr>
          <w:ilvl w:val="0"/>
          <w:numId w:val="0"/>
        </w:numPr>
        <w:ind w:left="720" w:hanging="720"/>
      </w:pPr>
    </w:p>
    <w:p w14:paraId="53763C13" w14:textId="77777777" w:rsidR="003636EA" w:rsidRDefault="003636EA" w:rsidP="003636EA">
      <w:pPr>
        <w:rPr>
          <w:sz w:val="24"/>
          <w:lang w:val="en-US"/>
        </w:rPr>
      </w:pPr>
      <w:r>
        <w:rPr>
          <w:sz w:val="24"/>
          <w:lang w:val="en-US"/>
        </w:rPr>
        <w:t xml:space="preserve">Please sign and return </w:t>
      </w:r>
      <w:r w:rsidRPr="0093633E">
        <w:rPr>
          <w:sz w:val="24"/>
          <w:lang w:val="en-US"/>
        </w:rPr>
        <w:t>th</w:t>
      </w:r>
      <w:r w:rsidR="00854577" w:rsidRPr="0093633E">
        <w:rPr>
          <w:sz w:val="24"/>
          <w:lang w:val="en-US"/>
        </w:rPr>
        <w:t xml:space="preserve">e </w:t>
      </w:r>
      <w:r w:rsidR="00854577" w:rsidRPr="0093633E">
        <w:rPr>
          <w:i/>
          <w:sz w:val="24"/>
          <w:lang w:val="en-US"/>
        </w:rPr>
        <w:t>attached</w:t>
      </w:r>
      <w:r w:rsidRPr="0093633E">
        <w:rPr>
          <w:i/>
          <w:sz w:val="24"/>
          <w:lang w:val="en-US"/>
        </w:rPr>
        <w:t xml:space="preserve"> form</w:t>
      </w:r>
      <w:r>
        <w:rPr>
          <w:sz w:val="24"/>
          <w:lang w:val="en-US"/>
        </w:rPr>
        <w:t xml:space="preserve"> by Thursday September </w:t>
      </w:r>
      <w:r w:rsidR="00AA7924">
        <w:rPr>
          <w:sz w:val="24"/>
          <w:lang w:val="en-US"/>
        </w:rPr>
        <w:t>1</w:t>
      </w:r>
      <w:r w:rsidR="00D65DE5">
        <w:rPr>
          <w:sz w:val="24"/>
          <w:lang w:val="en-US"/>
        </w:rPr>
        <w:t>1</w:t>
      </w:r>
      <w:bookmarkStart w:id="0" w:name="_GoBack"/>
      <w:bookmarkEnd w:id="0"/>
      <w:r w:rsidRPr="00455D68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>, 20</w:t>
      </w:r>
      <w:r w:rsidR="00854577">
        <w:rPr>
          <w:sz w:val="24"/>
          <w:lang w:val="en-US"/>
        </w:rPr>
        <w:t>1</w:t>
      </w:r>
      <w:r w:rsidR="00D65DE5">
        <w:rPr>
          <w:sz w:val="24"/>
          <w:lang w:val="en-US"/>
        </w:rPr>
        <w:t>4</w:t>
      </w:r>
      <w:r>
        <w:rPr>
          <w:sz w:val="24"/>
          <w:lang w:val="en-US"/>
        </w:rPr>
        <w:t xml:space="preserve">.  </w:t>
      </w:r>
    </w:p>
    <w:p w14:paraId="79EB91D8" w14:textId="77777777" w:rsidR="003636EA" w:rsidRPr="003636EA" w:rsidRDefault="003636EA" w:rsidP="003636EA">
      <w:pPr>
        <w:ind w:left="720"/>
        <w:rPr>
          <w:lang w:val="en-US"/>
        </w:rPr>
      </w:pPr>
    </w:p>
    <w:p w14:paraId="5D470FB7" w14:textId="336555F5" w:rsidR="007D1B83" w:rsidRDefault="00D65DE5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 w:hanging="2160"/>
        <w:jc w:val="both"/>
        <w:rPr>
          <w:sz w:val="22"/>
          <w:lang w:val="en-US"/>
        </w:rPr>
      </w:pPr>
      <w:r>
        <w:rPr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D075A6" wp14:editId="70EC46CF">
                <wp:simplePos x="0" y="0"/>
                <wp:positionH relativeFrom="column">
                  <wp:posOffset>-45720</wp:posOffset>
                </wp:positionH>
                <wp:positionV relativeFrom="paragraph">
                  <wp:posOffset>83185</wp:posOffset>
                </wp:positionV>
                <wp:extent cx="55778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A59D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55pt" to="435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PV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" o:allowincell="f">
                <v:stroke dashstyle="dash"/>
              </v:line>
            </w:pict>
          </mc:Fallback>
        </mc:AlternateContent>
      </w:r>
    </w:p>
    <w:p w14:paraId="0A32D040" w14:textId="77777777" w:rsidR="00D85839" w:rsidRDefault="00D85839" w:rsidP="00D85839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rPr>
          <w:sz w:val="22"/>
          <w:lang w:val="en-US"/>
        </w:rPr>
      </w:pPr>
    </w:p>
    <w:p w14:paraId="5A6BE8E3" w14:textId="77777777" w:rsidR="003636EA" w:rsidRDefault="00D85839" w:rsidP="0093633E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jc w:val="center"/>
        <w:rPr>
          <w:sz w:val="22"/>
          <w:lang w:val="en-US"/>
        </w:rPr>
      </w:pPr>
      <w:r>
        <w:rPr>
          <w:sz w:val="22"/>
          <w:lang w:val="en-US"/>
        </w:rPr>
        <w:t>If you need to contact me for any reason, please call the school at 403-329-0125, or you can e-mail me at</w:t>
      </w:r>
      <w:r w:rsidR="00742FD7">
        <w:rPr>
          <w:sz w:val="22"/>
          <w:lang w:val="en-US"/>
        </w:rPr>
        <w:t xml:space="preserve">: </w:t>
      </w:r>
      <w:hyperlink r:id="rId9" w:history="1">
        <w:r w:rsidRPr="00425D9E">
          <w:rPr>
            <w:rStyle w:val="Hyperlink"/>
            <w:sz w:val="22"/>
            <w:lang w:val="en-US"/>
          </w:rPr>
          <w:t>tyler.leavitt@lethsd.ab.ca</w:t>
        </w:r>
      </w:hyperlink>
      <w:r>
        <w:rPr>
          <w:sz w:val="22"/>
          <w:lang w:val="en-US"/>
        </w:rPr>
        <w:t xml:space="preserve"> </w:t>
      </w:r>
      <w:r w:rsidR="00145411">
        <w:rPr>
          <w:sz w:val="22"/>
          <w:lang w:val="en-US"/>
        </w:rPr>
        <w:br w:type="page"/>
      </w:r>
      <w:r w:rsidR="0093633E" w:rsidRPr="00C46E2E">
        <w:rPr>
          <w:b/>
          <w:sz w:val="24"/>
          <w:lang w:val="en-US"/>
        </w:rPr>
        <w:lastRenderedPageBreak/>
        <w:t>Attached Form</w:t>
      </w:r>
    </w:p>
    <w:p w14:paraId="78D22ACC" w14:textId="77777777" w:rsidR="0093633E" w:rsidRDefault="0093633E" w:rsidP="00D85839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rPr>
          <w:sz w:val="22"/>
          <w:lang w:val="en-US"/>
        </w:rPr>
      </w:pPr>
    </w:p>
    <w:p w14:paraId="31C0C840" w14:textId="77777777" w:rsidR="0093633E" w:rsidRDefault="0093633E" w:rsidP="00D85839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rPr>
          <w:sz w:val="22"/>
          <w:lang w:val="en-US"/>
        </w:rPr>
      </w:pPr>
    </w:p>
    <w:p w14:paraId="4BCF07B5" w14:textId="77777777" w:rsidR="0093633E" w:rsidRDefault="0093633E" w:rsidP="00D85839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rPr>
          <w:sz w:val="22"/>
          <w:lang w:val="en-US"/>
        </w:rPr>
      </w:pPr>
    </w:p>
    <w:p w14:paraId="60677707" w14:textId="77777777" w:rsidR="003636EA" w:rsidRDefault="003636EA" w:rsidP="003636EA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jc w:val="both"/>
        <w:rPr>
          <w:sz w:val="22"/>
          <w:lang w:val="en-US"/>
        </w:rPr>
      </w:pPr>
      <w:r w:rsidRPr="0093633E">
        <w:rPr>
          <w:b/>
          <w:sz w:val="22"/>
          <w:lang w:val="en-US"/>
        </w:rPr>
        <w:t>Parents</w:t>
      </w:r>
      <w:r>
        <w:rPr>
          <w:sz w:val="22"/>
          <w:lang w:val="en-US"/>
        </w:rPr>
        <w:t>:</w:t>
      </w:r>
    </w:p>
    <w:p w14:paraId="7C4E444C" w14:textId="77777777" w:rsidR="003636EA" w:rsidRDefault="003636EA" w:rsidP="003636EA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 w:hanging="2160"/>
        <w:jc w:val="both"/>
        <w:rPr>
          <w:sz w:val="22"/>
          <w:lang w:val="en-US"/>
        </w:rPr>
      </w:pPr>
    </w:p>
    <w:p w14:paraId="619F0201" w14:textId="77777777" w:rsidR="003636EA" w:rsidRDefault="003636EA" w:rsidP="003636EA">
      <w:pPr>
        <w:pStyle w:val="BodyText"/>
        <w:tabs>
          <w:tab w:val="clear" w:pos="2160"/>
        </w:tabs>
        <w:jc w:val="both"/>
        <w:rPr>
          <w:sz w:val="22"/>
        </w:rPr>
      </w:pPr>
      <w:r>
        <w:rPr>
          <w:sz w:val="22"/>
        </w:rPr>
        <w:t xml:space="preserve">This is your son/daughter’s outline for the choral program.  Please read it carefully and sign below to indicate your awareness and support of the responsibilities as outlined.  Should you have any </w:t>
      </w:r>
      <w:r w:rsidR="00D85839">
        <w:rPr>
          <w:sz w:val="22"/>
        </w:rPr>
        <w:t>questions, please call 329-0125 or e-mail me at</w:t>
      </w:r>
      <w:r w:rsidR="000836F4">
        <w:rPr>
          <w:sz w:val="22"/>
        </w:rPr>
        <w:t xml:space="preserve"> </w:t>
      </w:r>
      <w:hyperlink r:id="rId10" w:history="1">
        <w:r w:rsidR="00D85839" w:rsidRPr="00425D9E">
          <w:rPr>
            <w:rStyle w:val="Hyperlink"/>
            <w:sz w:val="22"/>
          </w:rPr>
          <w:t>tyler.leavitt@lethsd.ab.ca</w:t>
        </w:r>
      </w:hyperlink>
      <w:r w:rsidR="00D85839">
        <w:rPr>
          <w:sz w:val="22"/>
        </w:rPr>
        <w:t xml:space="preserve"> </w:t>
      </w:r>
    </w:p>
    <w:p w14:paraId="2C1CDDDF" w14:textId="77777777" w:rsidR="003636EA" w:rsidRDefault="003636EA" w:rsidP="003636EA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 w:hanging="2160"/>
        <w:jc w:val="both"/>
        <w:rPr>
          <w:sz w:val="22"/>
          <w:lang w:val="en-US"/>
        </w:rPr>
      </w:pPr>
    </w:p>
    <w:p w14:paraId="6A787100" w14:textId="77777777" w:rsidR="001A0E06" w:rsidRDefault="001A0E06" w:rsidP="003636EA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 w:hanging="2160"/>
        <w:jc w:val="both"/>
        <w:rPr>
          <w:sz w:val="22"/>
          <w:lang w:val="en-US"/>
        </w:rPr>
      </w:pPr>
    </w:p>
    <w:p w14:paraId="299407A9" w14:textId="77777777" w:rsidR="003636EA" w:rsidRDefault="003636EA" w:rsidP="003636EA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 w:hanging="2160"/>
        <w:jc w:val="both"/>
        <w:rPr>
          <w:sz w:val="22"/>
          <w:lang w:val="en-US"/>
        </w:rPr>
      </w:pPr>
      <w:r>
        <w:rPr>
          <w:sz w:val="22"/>
          <w:lang w:val="en-US"/>
        </w:rPr>
        <w:t>Tyler Leavitt</w:t>
      </w:r>
    </w:p>
    <w:p w14:paraId="2EF69F22" w14:textId="77777777" w:rsidR="003636EA" w:rsidRDefault="00D85839" w:rsidP="003636EA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 w:hanging="2160"/>
        <w:jc w:val="both"/>
        <w:rPr>
          <w:sz w:val="22"/>
          <w:lang w:val="en-US"/>
        </w:rPr>
      </w:pPr>
      <w:r>
        <w:rPr>
          <w:sz w:val="22"/>
          <w:lang w:val="en-US"/>
        </w:rPr>
        <w:t>Choral Director</w:t>
      </w:r>
    </w:p>
    <w:p w14:paraId="4643B2CB" w14:textId="77777777" w:rsidR="001A0E06" w:rsidRDefault="001A0E06" w:rsidP="003636EA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 w:hanging="2160"/>
        <w:jc w:val="both"/>
        <w:rPr>
          <w:sz w:val="22"/>
          <w:lang w:val="en-US"/>
        </w:rPr>
      </w:pPr>
    </w:p>
    <w:p w14:paraId="2E2EEE9D" w14:textId="77777777" w:rsidR="001A0E06" w:rsidRDefault="001A0E06" w:rsidP="003636EA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 w:hanging="2160"/>
        <w:jc w:val="both"/>
        <w:rPr>
          <w:sz w:val="22"/>
          <w:lang w:val="en-US"/>
        </w:rPr>
      </w:pPr>
    </w:p>
    <w:p w14:paraId="5984C0D8" w14:textId="77777777" w:rsidR="003636EA" w:rsidRDefault="003636EA" w:rsidP="003636EA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 w:hanging="2160"/>
        <w:jc w:val="both"/>
        <w:rPr>
          <w:sz w:val="22"/>
          <w:lang w:val="en-US"/>
        </w:rPr>
      </w:pPr>
    </w:p>
    <w:p w14:paraId="54E70711" w14:textId="77777777" w:rsidR="003636EA" w:rsidRDefault="003636EA" w:rsidP="003636EA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 w:hanging="2160"/>
        <w:jc w:val="both"/>
        <w:rPr>
          <w:sz w:val="22"/>
          <w:u w:val="single"/>
          <w:lang w:val="en-US"/>
        </w:rPr>
      </w:pPr>
      <w:r>
        <w:rPr>
          <w:sz w:val="22"/>
          <w:u w:val="single"/>
          <w:lang w:val="en-US"/>
        </w:rPr>
        <w:tab/>
      </w:r>
      <w:r>
        <w:rPr>
          <w:sz w:val="22"/>
          <w:u w:val="single"/>
          <w:lang w:val="en-US"/>
        </w:rPr>
        <w:tab/>
      </w:r>
      <w:r>
        <w:rPr>
          <w:sz w:val="22"/>
          <w:u w:val="single"/>
          <w:lang w:val="en-US"/>
        </w:rPr>
        <w:tab/>
      </w:r>
      <w:r>
        <w:rPr>
          <w:sz w:val="22"/>
          <w:u w:val="single"/>
          <w:lang w:val="en-US"/>
        </w:rPr>
        <w:tab/>
      </w:r>
      <w:r>
        <w:rPr>
          <w:sz w:val="22"/>
          <w:u w:val="single"/>
          <w:lang w:val="en-US"/>
        </w:rPr>
        <w:tab/>
      </w:r>
      <w:r>
        <w:rPr>
          <w:sz w:val="22"/>
          <w:u w:val="single"/>
          <w:lang w:val="en-US"/>
        </w:rPr>
        <w:tab/>
      </w:r>
      <w:r>
        <w:rPr>
          <w:sz w:val="22"/>
          <w:u w:val="single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u w:val="single"/>
          <w:lang w:val="en-US"/>
        </w:rPr>
        <w:tab/>
      </w:r>
      <w:r>
        <w:rPr>
          <w:sz w:val="22"/>
          <w:u w:val="single"/>
          <w:lang w:val="en-US"/>
        </w:rPr>
        <w:tab/>
      </w:r>
      <w:r>
        <w:rPr>
          <w:sz w:val="22"/>
          <w:u w:val="single"/>
          <w:lang w:val="en-US"/>
        </w:rPr>
        <w:tab/>
      </w:r>
      <w:r>
        <w:rPr>
          <w:sz w:val="22"/>
          <w:u w:val="single"/>
          <w:lang w:val="en-US"/>
        </w:rPr>
        <w:tab/>
      </w:r>
      <w:r>
        <w:rPr>
          <w:sz w:val="22"/>
          <w:u w:val="single"/>
          <w:lang w:val="en-US"/>
        </w:rPr>
        <w:tab/>
      </w:r>
    </w:p>
    <w:p w14:paraId="3E0706E5" w14:textId="77777777" w:rsidR="003636EA" w:rsidRDefault="003636EA" w:rsidP="003636EA">
      <w:pPr>
        <w:pStyle w:val="Heading4"/>
        <w:jc w:val="both"/>
        <w:rPr>
          <w:sz w:val="22"/>
        </w:rPr>
      </w:pPr>
      <w:r>
        <w:rPr>
          <w:sz w:val="22"/>
        </w:rPr>
        <w:tab/>
        <w:t xml:space="preserve">       Student’s 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>Parent/Guardian’s Signature</w:t>
      </w:r>
    </w:p>
    <w:p w14:paraId="2EA0525D" w14:textId="77777777" w:rsidR="003636EA" w:rsidRDefault="003636EA" w:rsidP="003636EA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 w:hanging="2160"/>
        <w:jc w:val="both"/>
        <w:rPr>
          <w:sz w:val="22"/>
          <w:lang w:val="en-US"/>
        </w:rPr>
      </w:pPr>
    </w:p>
    <w:p w14:paraId="57848516" w14:textId="77777777" w:rsidR="003636EA" w:rsidRDefault="003636EA" w:rsidP="003636EA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 w:hanging="2160"/>
        <w:jc w:val="both"/>
        <w:rPr>
          <w:sz w:val="22"/>
          <w:lang w:val="en-US"/>
        </w:rPr>
      </w:pPr>
    </w:p>
    <w:p w14:paraId="11F28BE4" w14:textId="77777777" w:rsidR="003636EA" w:rsidRDefault="003636EA" w:rsidP="003636EA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 w:hanging="2160"/>
        <w:jc w:val="both"/>
        <w:rPr>
          <w:sz w:val="22"/>
          <w:lang w:val="en-US"/>
        </w:rPr>
      </w:pPr>
    </w:p>
    <w:p w14:paraId="20ED56B6" w14:textId="77777777" w:rsidR="003636EA" w:rsidRDefault="003636EA" w:rsidP="003636EA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 w:hanging="2160"/>
        <w:jc w:val="both"/>
        <w:rPr>
          <w:sz w:val="22"/>
          <w:lang w:val="en-US"/>
        </w:rPr>
      </w:pPr>
      <w:r>
        <w:rPr>
          <w:sz w:val="22"/>
          <w:lang w:val="en-US"/>
        </w:rPr>
        <w:t>____________</w:t>
      </w:r>
      <w:r w:rsidR="00C46E2E">
        <w:rPr>
          <w:sz w:val="22"/>
          <w:lang w:val="en-US"/>
        </w:rPr>
        <w:t xml:space="preserve">___________ </w:t>
      </w:r>
      <w:r>
        <w:rPr>
          <w:sz w:val="22"/>
          <w:lang w:val="en-US"/>
        </w:rPr>
        <w:t xml:space="preserve">I support the </w:t>
      </w:r>
      <w:r w:rsidRPr="00145411">
        <w:rPr>
          <w:sz w:val="22"/>
          <w:u w:val="single"/>
          <w:lang w:val="en-US"/>
        </w:rPr>
        <w:t>program</w:t>
      </w:r>
      <w:r>
        <w:rPr>
          <w:sz w:val="22"/>
          <w:lang w:val="en-US"/>
        </w:rPr>
        <w:t xml:space="preserve"> and the </w:t>
      </w:r>
      <w:r w:rsidRPr="00145411">
        <w:rPr>
          <w:sz w:val="22"/>
          <w:u w:val="single"/>
          <w:lang w:val="en-US"/>
        </w:rPr>
        <w:t>schedule</w:t>
      </w:r>
      <w:r>
        <w:rPr>
          <w:sz w:val="22"/>
          <w:lang w:val="en-US"/>
        </w:rPr>
        <w:t xml:space="preserve"> as outlined.</w:t>
      </w:r>
    </w:p>
    <w:p w14:paraId="4C245663" w14:textId="77777777" w:rsidR="003636EA" w:rsidRDefault="003636EA" w:rsidP="003636EA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 w:hanging="2160"/>
        <w:jc w:val="both"/>
        <w:rPr>
          <w:sz w:val="22"/>
          <w:lang w:val="en-US"/>
        </w:rPr>
      </w:pPr>
    </w:p>
    <w:p w14:paraId="2912FEBD" w14:textId="77777777" w:rsidR="007D1B83" w:rsidRDefault="007D1B83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 w:hanging="2160"/>
        <w:jc w:val="both"/>
        <w:rPr>
          <w:sz w:val="22"/>
          <w:lang w:val="en-US"/>
        </w:rPr>
      </w:pPr>
    </w:p>
    <w:p w14:paraId="58C36C47" w14:textId="77777777" w:rsidR="0093633E" w:rsidRDefault="0093633E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 w:hanging="2160"/>
        <w:jc w:val="both"/>
        <w:rPr>
          <w:sz w:val="22"/>
          <w:lang w:val="en-US"/>
        </w:rPr>
      </w:pPr>
    </w:p>
    <w:p w14:paraId="5C1DD4E8" w14:textId="77777777" w:rsidR="0093633E" w:rsidRDefault="0093633E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 w:hanging="2160"/>
        <w:jc w:val="both"/>
        <w:rPr>
          <w:sz w:val="22"/>
          <w:lang w:val="en-US"/>
        </w:rPr>
      </w:pPr>
    </w:p>
    <w:p w14:paraId="7F7D9E72" w14:textId="77777777" w:rsidR="003636EA" w:rsidRDefault="003636EA">
      <w:pPr>
        <w:tabs>
          <w:tab w:val="left" w:pos="450"/>
          <w:tab w:val="left" w:pos="1260"/>
          <w:tab w:val="left" w:pos="1800"/>
          <w:tab w:val="left" w:pos="2160"/>
          <w:tab w:val="left" w:pos="2520"/>
        </w:tabs>
        <w:ind w:left="2160" w:hanging="2160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Additional comments or questions? </w:t>
      </w:r>
      <w:r w:rsidR="0093633E">
        <w:rPr>
          <w:sz w:val="22"/>
          <w:lang w:val="en-US"/>
        </w:rPr>
        <w:t>Please write them below:</w:t>
      </w:r>
    </w:p>
    <w:sectPr w:rsidR="003636EA">
      <w:pgSz w:w="12240" w:h="15840"/>
      <w:pgMar w:top="720" w:right="1800" w:bottom="72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6F9F"/>
    <w:multiLevelType w:val="hybridMultilevel"/>
    <w:tmpl w:val="CEA088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3DC3"/>
    <w:multiLevelType w:val="singleLevel"/>
    <w:tmpl w:val="6228F886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7AF0F04"/>
    <w:multiLevelType w:val="hybridMultilevel"/>
    <w:tmpl w:val="83107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565F0"/>
    <w:multiLevelType w:val="singleLevel"/>
    <w:tmpl w:val="0966EEE2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C6C6758"/>
    <w:multiLevelType w:val="hybridMultilevel"/>
    <w:tmpl w:val="EB0AA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4404B"/>
    <w:multiLevelType w:val="hybridMultilevel"/>
    <w:tmpl w:val="B28E6346"/>
    <w:lvl w:ilvl="0" w:tplc="4A1EBB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A6794"/>
    <w:multiLevelType w:val="hybridMultilevel"/>
    <w:tmpl w:val="F126C4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F32EC5"/>
    <w:multiLevelType w:val="hybridMultilevel"/>
    <w:tmpl w:val="EB0CE1E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C77352"/>
    <w:multiLevelType w:val="hybridMultilevel"/>
    <w:tmpl w:val="B526FD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316A6"/>
    <w:multiLevelType w:val="singleLevel"/>
    <w:tmpl w:val="07DCDE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810"/>
      </w:pPr>
      <w:rPr>
        <w:rFonts w:hint="default"/>
      </w:rPr>
    </w:lvl>
  </w:abstractNum>
  <w:abstractNum w:abstractNumId="10">
    <w:nsid w:val="5F564362"/>
    <w:multiLevelType w:val="hybridMultilevel"/>
    <w:tmpl w:val="D2CC7222"/>
    <w:lvl w:ilvl="0" w:tplc="D86C4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6A4BCE"/>
    <w:multiLevelType w:val="hybridMultilevel"/>
    <w:tmpl w:val="EB522A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10903"/>
    <w:multiLevelType w:val="singleLevel"/>
    <w:tmpl w:val="E2B270A4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3">
    <w:nsid w:val="780B1E20"/>
    <w:multiLevelType w:val="hybridMultilevel"/>
    <w:tmpl w:val="1460F6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D17DD"/>
    <w:multiLevelType w:val="singleLevel"/>
    <w:tmpl w:val="767AA4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540"/>
      </w:pPr>
      <w:rPr>
        <w:rFonts w:hint="default"/>
      </w:rPr>
    </w:lvl>
  </w:abstractNum>
  <w:abstractNum w:abstractNumId="15">
    <w:nsid w:val="793B2969"/>
    <w:multiLevelType w:val="singleLevel"/>
    <w:tmpl w:val="CE18E32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6">
    <w:nsid w:val="7F8A2E68"/>
    <w:multiLevelType w:val="hybridMultilevel"/>
    <w:tmpl w:val="F732F5E4"/>
    <w:lvl w:ilvl="0" w:tplc="E2B270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5"/>
  </w:num>
  <w:num w:numId="5">
    <w:abstractNumId w:val="12"/>
  </w:num>
  <w:num w:numId="6">
    <w:abstractNumId w:val="9"/>
  </w:num>
  <w:num w:numId="7">
    <w:abstractNumId w:val="16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83"/>
    <w:rsid w:val="000836F4"/>
    <w:rsid w:val="00145411"/>
    <w:rsid w:val="001A0E06"/>
    <w:rsid w:val="00286CF2"/>
    <w:rsid w:val="003636EA"/>
    <w:rsid w:val="00366FC4"/>
    <w:rsid w:val="003C2896"/>
    <w:rsid w:val="00403BC4"/>
    <w:rsid w:val="00440B48"/>
    <w:rsid w:val="00742FD7"/>
    <w:rsid w:val="007D1B83"/>
    <w:rsid w:val="00854577"/>
    <w:rsid w:val="008F5DCA"/>
    <w:rsid w:val="00906247"/>
    <w:rsid w:val="0093633E"/>
    <w:rsid w:val="0097777D"/>
    <w:rsid w:val="009B2AD3"/>
    <w:rsid w:val="00A1535B"/>
    <w:rsid w:val="00AA3011"/>
    <w:rsid w:val="00AA7924"/>
    <w:rsid w:val="00B10EFF"/>
    <w:rsid w:val="00B14F52"/>
    <w:rsid w:val="00C269AF"/>
    <w:rsid w:val="00C46E2E"/>
    <w:rsid w:val="00D65DE5"/>
    <w:rsid w:val="00D85839"/>
    <w:rsid w:val="00D9022D"/>
    <w:rsid w:val="00E345D6"/>
    <w:rsid w:val="00F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855190"/>
  <w15:chartTrackingRefBased/>
  <w15:docId w15:val="{084FB6A3-5274-4A2D-9BC9-3D2159E9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260"/>
      </w:tabs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  <w:tab w:val="left" w:pos="1260"/>
        <w:tab w:val="left" w:pos="1800"/>
        <w:tab w:val="left" w:pos="2160"/>
        <w:tab w:val="left" w:pos="2520"/>
      </w:tabs>
      <w:ind w:left="1260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450"/>
        <w:tab w:val="left" w:pos="1260"/>
      </w:tabs>
      <w:outlineLvl w:val="2"/>
    </w:pPr>
    <w:rPr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450"/>
        <w:tab w:val="left" w:pos="1260"/>
        <w:tab w:val="left" w:pos="1800"/>
        <w:tab w:val="left" w:pos="2160"/>
        <w:tab w:val="left" w:pos="2520"/>
      </w:tabs>
      <w:ind w:left="2160" w:hanging="2160"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50"/>
        <w:tab w:val="left" w:pos="1260"/>
        <w:tab w:val="left" w:pos="1800"/>
        <w:tab w:val="left" w:pos="2160"/>
        <w:tab w:val="left" w:pos="2520"/>
      </w:tabs>
      <w:ind w:left="1260" w:hanging="450"/>
      <w:outlineLvl w:val="4"/>
    </w:pPr>
    <w:rPr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left" w:pos="450"/>
        <w:tab w:val="left" w:pos="1260"/>
        <w:tab w:val="left" w:pos="1800"/>
        <w:tab w:val="left" w:pos="2160"/>
        <w:tab w:val="left" w:pos="2520"/>
      </w:tabs>
      <w:outlineLvl w:val="5"/>
    </w:pPr>
    <w:rPr>
      <w:b/>
      <w:sz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450"/>
        <w:tab w:val="left" w:pos="1260"/>
        <w:tab w:val="left" w:pos="1800"/>
        <w:tab w:val="left" w:pos="2160"/>
        <w:tab w:val="left" w:pos="2520"/>
      </w:tabs>
    </w:pPr>
    <w:rPr>
      <w:sz w:val="24"/>
      <w:lang w:val="en-US"/>
    </w:rPr>
  </w:style>
  <w:style w:type="paragraph" w:styleId="BodyTextIndent">
    <w:name w:val="Body Text Indent"/>
    <w:basedOn w:val="Normal"/>
    <w:pPr>
      <w:tabs>
        <w:tab w:val="left" w:pos="1260"/>
      </w:tabs>
      <w:ind w:hanging="450"/>
    </w:pPr>
    <w:rPr>
      <w:sz w:val="24"/>
      <w:lang w:val="en-US"/>
    </w:rPr>
  </w:style>
  <w:style w:type="paragraph" w:styleId="BodyTextIndent2">
    <w:name w:val="Body Text Indent 2"/>
    <w:basedOn w:val="Normal"/>
    <w:pPr>
      <w:tabs>
        <w:tab w:val="left" w:pos="450"/>
        <w:tab w:val="left" w:pos="1260"/>
      </w:tabs>
      <w:ind w:left="450" w:hanging="450"/>
      <w:jc w:val="both"/>
    </w:pPr>
    <w:rPr>
      <w:sz w:val="24"/>
      <w:lang w:val="en-US"/>
    </w:rPr>
  </w:style>
  <w:style w:type="paragraph" w:styleId="BodyTextIndent3">
    <w:name w:val="Body Text Indent 3"/>
    <w:basedOn w:val="Normal"/>
    <w:pPr>
      <w:tabs>
        <w:tab w:val="left" w:pos="450"/>
        <w:tab w:val="left" w:pos="1260"/>
        <w:tab w:val="left" w:pos="1800"/>
        <w:tab w:val="left" w:pos="2520"/>
      </w:tabs>
      <w:ind w:left="450" w:hanging="450"/>
    </w:pPr>
    <w:rPr>
      <w:sz w:val="24"/>
      <w:lang w:val="en-US"/>
    </w:rPr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44"/>
      <w:lang w:val="en-US"/>
    </w:rPr>
  </w:style>
  <w:style w:type="character" w:styleId="Hyperlink">
    <w:name w:val="Hyperlink"/>
    <w:rsid w:val="00D858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6FC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yler.leavitt@lethsd.ab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yler.leavitt@lethsd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CD779C3A2E74899EECB466CB9D4BE" ma:contentTypeVersion="0" ma:contentTypeDescription="Create a new document." ma:contentTypeScope="" ma:versionID="3acbe550fb5c66d6fb81e80468288a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FFB32-7192-4A6C-AFFC-8C02A6E9A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0ABAA-0A89-42B1-8B24-F7F54FBA8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F6556C-8484-4F2B-86A3-ED97DA4BE5B2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CHORAL MUSIC PROGRAM</vt:lpstr>
    </vt:vector>
  </TitlesOfParts>
  <Company>Lethbridge School District 51</Company>
  <LinksUpToDate>false</LinksUpToDate>
  <CharactersWithSpaces>4835</CharactersWithSpaces>
  <SharedDoc>false</SharedDoc>
  <HLinks>
    <vt:vector size="12" baseType="variant">
      <vt:variant>
        <vt:i4>6029433</vt:i4>
      </vt:variant>
      <vt:variant>
        <vt:i4>3</vt:i4>
      </vt:variant>
      <vt:variant>
        <vt:i4>0</vt:i4>
      </vt:variant>
      <vt:variant>
        <vt:i4>5</vt:i4>
      </vt:variant>
      <vt:variant>
        <vt:lpwstr>mailto:tyler.leavitt@lethsd.ab.ca</vt:lpwstr>
      </vt:variant>
      <vt:variant>
        <vt:lpwstr/>
      </vt:variant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mailto:tyler.leavitt@lethsd.ab.ca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CHORAL MUSIC PROGRAM</dc:title>
  <dc:subject/>
  <dc:creator>Lethbridge School District 51</dc:creator>
  <cp:keywords/>
  <cp:lastModifiedBy>Tyler Leavitt</cp:lastModifiedBy>
  <cp:revision>2</cp:revision>
  <cp:lastPrinted>2012-08-28T15:31:00Z</cp:lastPrinted>
  <dcterms:created xsi:type="dcterms:W3CDTF">2014-08-28T16:59:00Z</dcterms:created>
  <dcterms:modified xsi:type="dcterms:W3CDTF">2014-08-28T16:59:00Z</dcterms:modified>
</cp:coreProperties>
</file>